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distribute"/>
        <w:rPr>
          <w:rFonts w:ascii="黑体" w:hAnsi="黑体" w:eastAsia="黑体" w:cs="方正小标宋简体"/>
          <w:b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b/>
          <w:spacing w:val="3"/>
          <w:w w:val="89"/>
          <w:kern w:val="0"/>
          <w:sz w:val="36"/>
          <w:szCs w:val="36"/>
          <w:fitText w:val="8293" w:id="0"/>
        </w:rPr>
        <w:t>“壮丽70年·阔步新时代”全国农民画创作展作品登记</w:t>
      </w:r>
      <w:r>
        <w:rPr>
          <w:rFonts w:hint="eastAsia" w:ascii="黑体" w:hAnsi="黑体" w:eastAsia="黑体" w:cs="方正小标宋简体"/>
          <w:b/>
          <w:spacing w:val="-32"/>
          <w:w w:val="89"/>
          <w:kern w:val="0"/>
          <w:sz w:val="36"/>
          <w:szCs w:val="36"/>
          <w:fitText w:val="8293" w:id="0"/>
        </w:rPr>
        <w:t>表</w:t>
      </w:r>
    </w:p>
    <w:p>
      <w:pPr>
        <w:spacing w:line="560" w:lineRule="exact"/>
        <w:jc w:val="distribute"/>
        <w:rPr>
          <w:rFonts w:ascii="黑体" w:hAnsi="黑体" w:eastAsia="黑体" w:cs="方正小标宋简体"/>
          <w:b/>
          <w:spacing w:val="1"/>
          <w:w w:val="91"/>
          <w:kern w:val="0"/>
          <w:sz w:val="36"/>
          <w:szCs w:val="36"/>
        </w:rPr>
      </w:pPr>
    </w:p>
    <w:tbl>
      <w:tblPr>
        <w:tblStyle w:val="3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23"/>
        <w:gridCol w:w="252"/>
        <w:gridCol w:w="375"/>
        <w:gridCol w:w="1217"/>
        <w:gridCol w:w="43"/>
        <w:gridCol w:w="807"/>
        <w:gridCol w:w="33"/>
        <w:gridCol w:w="585"/>
        <w:gridCol w:w="630"/>
        <w:gridCol w:w="780"/>
        <w:gridCol w:w="345"/>
        <w:gridCol w:w="870"/>
        <w:gridCol w:w="84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作品名称</w:t>
            </w:r>
          </w:p>
        </w:tc>
        <w:tc>
          <w:tcPr>
            <w:tcW w:w="39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规 格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cm×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选送单位</w:t>
            </w:r>
          </w:p>
        </w:tc>
        <w:tc>
          <w:tcPr>
            <w:tcW w:w="39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394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编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作者电话</w:t>
            </w:r>
          </w:p>
        </w:tc>
        <w:tc>
          <w:tcPr>
            <w:tcW w:w="18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箱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者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息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5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龄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职业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话</w:t>
            </w:r>
          </w:p>
        </w:tc>
        <w:tc>
          <w:tcPr>
            <w:tcW w:w="36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 机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箱</w:t>
            </w:r>
          </w:p>
        </w:tc>
        <w:tc>
          <w:tcPr>
            <w:tcW w:w="30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开户银行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省  市  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银行帐号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银行户名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</w:trPr>
        <w:tc>
          <w:tcPr>
            <w:tcW w:w="90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作者简介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>本人已认真阅读《关于“壮丽70年·阔步新时代”全国农民画创作展作品征集工作的通知》，认可并遵从该《通知》的各项规定。</w:t>
      </w: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spacing w:line="360" w:lineRule="exact"/>
        <w:rPr>
          <w:rFonts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签名(须本人手写)：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</w:t>
      </w:r>
    </w:p>
    <w:p>
      <w:pPr>
        <w:spacing w:line="360" w:lineRule="exact"/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                      2019年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76" w:bottom="1701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24DED"/>
    <w:rsid w:val="62A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2019-05-13T03:06:00Z</dcterms:created>
  <dc:creator>你可以睡我但不能睡我家沙发</dc:creator>
  <cp:lastModifiedBy>你可以睡我但不能睡我家沙发</cp:lastModifiedBy>
  <dcterms:modified xsi:type="dcterms:W3CDTF">2019-05-13T03:06:46Z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