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333333"/>
          <w:kern w:val="0"/>
          <w:sz w:val="36"/>
          <w:szCs w:val="36"/>
        </w:rPr>
      </w:pPr>
      <w:bookmarkStart w:id="0" w:name="_GoBack"/>
      <w:r>
        <w:rPr>
          <w:rFonts w:hint="eastAsia" w:ascii="宋体" w:hAnsi="宋体" w:eastAsia="宋体" w:cs="宋体"/>
          <w:b/>
          <w:color w:val="333333"/>
          <w:kern w:val="0"/>
          <w:sz w:val="36"/>
          <w:szCs w:val="36"/>
        </w:rPr>
        <w:t>2020第七届中国·徐州文化博览会参展登记表</w:t>
      </w:r>
    </w:p>
    <w:bookmarkEnd w:id="0"/>
    <w:p>
      <w:pPr>
        <w:ind w:right="592"/>
        <w:jc w:val="right"/>
        <w:rPr>
          <w:rFonts w:ascii="仿宋" w:hAnsi="仿宋" w:eastAsia="仿宋" w:cs="宋体"/>
          <w:color w:val="333333"/>
          <w:spacing w:val="8"/>
          <w:kern w:val="0"/>
          <w:sz w:val="28"/>
          <w:szCs w:val="28"/>
        </w:rPr>
      </w:pPr>
      <w:r>
        <w:rPr>
          <w:rFonts w:hint="eastAsia" w:ascii="仿宋" w:hAnsi="仿宋" w:eastAsia="仿宋" w:cs="宋体"/>
          <w:color w:val="333333"/>
          <w:spacing w:val="8"/>
          <w:kern w:val="0"/>
          <w:sz w:val="28"/>
          <w:szCs w:val="28"/>
        </w:rPr>
        <w:t xml:space="preserve"> 年  月  日</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35"/>
        <w:gridCol w:w="2126"/>
        <w:gridCol w:w="1559"/>
        <w:gridCol w:w="142"/>
        <w:gridCol w:w="329"/>
        <w:gridCol w:w="663"/>
        <w:gridCol w:w="142"/>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2235" w:type="dxa"/>
            <w:vAlign w:val="center"/>
          </w:tcPr>
          <w:p>
            <w:pPr>
              <w:jc w:val="center"/>
              <w:rPr>
                <w:rFonts w:ascii="仿宋" w:hAnsi="仿宋" w:eastAsia="仿宋"/>
                <w:sz w:val="28"/>
                <w:szCs w:val="28"/>
              </w:rPr>
            </w:pPr>
            <w:r>
              <w:rPr>
                <w:rFonts w:hint="eastAsia" w:ascii="仿宋" w:hAnsi="仿宋" w:eastAsia="仿宋"/>
                <w:sz w:val="28"/>
                <w:szCs w:val="28"/>
              </w:rPr>
              <w:t>参展艺术家姓名</w:t>
            </w:r>
          </w:p>
          <w:p>
            <w:pPr>
              <w:jc w:val="center"/>
              <w:rPr>
                <w:rFonts w:ascii="仿宋" w:hAnsi="仿宋" w:eastAsia="仿宋"/>
                <w:sz w:val="28"/>
                <w:szCs w:val="28"/>
              </w:rPr>
            </w:pPr>
            <w:r>
              <w:rPr>
                <w:rFonts w:hint="eastAsia" w:ascii="仿宋" w:hAnsi="仿宋" w:eastAsia="仿宋"/>
                <w:sz w:val="28"/>
                <w:szCs w:val="28"/>
              </w:rPr>
              <w:t>（企业名称）</w:t>
            </w:r>
          </w:p>
        </w:tc>
        <w:tc>
          <w:tcPr>
            <w:tcW w:w="6287" w:type="dxa"/>
            <w:gridSpan w:val="7"/>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2235" w:type="dxa"/>
            <w:vAlign w:val="center"/>
          </w:tcPr>
          <w:p>
            <w:pPr>
              <w:wordWrap w:val="0"/>
              <w:jc w:val="center"/>
              <w:rPr>
                <w:rFonts w:ascii="仿宋" w:hAnsi="仿宋" w:eastAsia="仿宋"/>
                <w:sz w:val="28"/>
                <w:szCs w:val="28"/>
              </w:rPr>
            </w:pPr>
            <w:r>
              <w:rPr>
                <w:rFonts w:hint="eastAsia" w:ascii="仿宋" w:hAnsi="仿宋" w:eastAsia="仿宋"/>
                <w:sz w:val="28"/>
                <w:szCs w:val="28"/>
              </w:rPr>
              <w:t>详细通讯地址</w:t>
            </w:r>
          </w:p>
        </w:tc>
        <w:tc>
          <w:tcPr>
            <w:tcW w:w="3827" w:type="dxa"/>
            <w:gridSpan w:val="3"/>
            <w:vAlign w:val="center"/>
          </w:tcPr>
          <w:p>
            <w:pPr>
              <w:jc w:val="center"/>
              <w:rPr>
                <w:rFonts w:ascii="仿宋" w:hAnsi="仿宋" w:eastAsia="仿宋"/>
                <w:sz w:val="28"/>
                <w:szCs w:val="28"/>
              </w:rPr>
            </w:pPr>
          </w:p>
        </w:tc>
        <w:tc>
          <w:tcPr>
            <w:tcW w:w="992" w:type="dxa"/>
            <w:gridSpan w:val="2"/>
            <w:vAlign w:val="center"/>
          </w:tcPr>
          <w:p>
            <w:pPr>
              <w:jc w:val="center"/>
              <w:rPr>
                <w:rFonts w:ascii="仿宋" w:hAnsi="仿宋" w:eastAsia="仿宋"/>
                <w:sz w:val="28"/>
                <w:szCs w:val="28"/>
              </w:rPr>
            </w:pPr>
            <w:r>
              <w:rPr>
                <w:rFonts w:hint="eastAsia" w:ascii="仿宋" w:hAnsi="仿宋" w:eastAsia="仿宋"/>
                <w:sz w:val="28"/>
                <w:szCs w:val="28"/>
              </w:rPr>
              <w:t>邮编</w:t>
            </w:r>
          </w:p>
        </w:tc>
        <w:tc>
          <w:tcPr>
            <w:tcW w:w="1468" w:type="dxa"/>
            <w:gridSpan w:val="2"/>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2235" w:type="dxa"/>
            <w:vAlign w:val="center"/>
          </w:tcPr>
          <w:p>
            <w:pPr>
              <w:jc w:val="center"/>
              <w:rPr>
                <w:rFonts w:ascii="仿宋" w:hAnsi="仿宋" w:eastAsia="仿宋"/>
                <w:sz w:val="28"/>
                <w:szCs w:val="28"/>
              </w:rPr>
            </w:pPr>
            <w:r>
              <w:rPr>
                <w:rFonts w:hint="eastAsia" w:ascii="仿宋" w:hAnsi="仿宋" w:eastAsia="仿宋"/>
                <w:sz w:val="28"/>
                <w:szCs w:val="28"/>
              </w:rPr>
              <w:t>联系人</w:t>
            </w:r>
          </w:p>
        </w:tc>
        <w:tc>
          <w:tcPr>
            <w:tcW w:w="2126" w:type="dxa"/>
            <w:vAlign w:val="center"/>
          </w:tcPr>
          <w:p>
            <w:pPr>
              <w:jc w:val="center"/>
              <w:rPr>
                <w:rFonts w:ascii="仿宋" w:hAnsi="仿宋" w:eastAsia="仿宋"/>
                <w:sz w:val="28"/>
                <w:szCs w:val="28"/>
              </w:rPr>
            </w:pPr>
          </w:p>
        </w:tc>
        <w:tc>
          <w:tcPr>
            <w:tcW w:w="2030" w:type="dxa"/>
            <w:gridSpan w:val="3"/>
            <w:vAlign w:val="center"/>
          </w:tcPr>
          <w:p>
            <w:pPr>
              <w:jc w:val="center"/>
              <w:rPr>
                <w:rFonts w:ascii="仿宋" w:hAnsi="仿宋" w:eastAsia="仿宋"/>
                <w:sz w:val="28"/>
                <w:szCs w:val="28"/>
              </w:rPr>
            </w:pPr>
            <w:r>
              <w:rPr>
                <w:rFonts w:hint="eastAsia" w:ascii="仿宋" w:hAnsi="仿宋" w:eastAsia="仿宋"/>
                <w:sz w:val="28"/>
                <w:szCs w:val="28"/>
              </w:rPr>
              <w:t>联系电话</w:t>
            </w:r>
          </w:p>
        </w:tc>
        <w:tc>
          <w:tcPr>
            <w:tcW w:w="2131" w:type="dxa"/>
            <w:gridSpan w:val="3"/>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2235" w:type="dxa"/>
            <w:vAlign w:val="center"/>
          </w:tcPr>
          <w:p>
            <w:pPr>
              <w:jc w:val="center"/>
              <w:rPr>
                <w:rFonts w:ascii="仿宋" w:hAnsi="仿宋" w:eastAsia="仿宋"/>
                <w:sz w:val="28"/>
                <w:szCs w:val="28"/>
              </w:rPr>
            </w:pPr>
            <w:r>
              <w:rPr>
                <w:rFonts w:hint="eastAsia" w:ascii="仿宋" w:hAnsi="仿宋" w:eastAsia="仿宋"/>
                <w:sz w:val="28"/>
                <w:szCs w:val="28"/>
              </w:rPr>
              <w:t>传  真</w:t>
            </w:r>
          </w:p>
        </w:tc>
        <w:tc>
          <w:tcPr>
            <w:tcW w:w="2126" w:type="dxa"/>
            <w:vAlign w:val="center"/>
          </w:tcPr>
          <w:p>
            <w:pPr>
              <w:jc w:val="center"/>
              <w:rPr>
                <w:rFonts w:ascii="仿宋" w:hAnsi="仿宋" w:eastAsia="仿宋"/>
                <w:sz w:val="28"/>
                <w:szCs w:val="28"/>
              </w:rPr>
            </w:pPr>
          </w:p>
        </w:tc>
        <w:tc>
          <w:tcPr>
            <w:tcW w:w="2030" w:type="dxa"/>
            <w:gridSpan w:val="3"/>
            <w:vAlign w:val="center"/>
          </w:tcPr>
          <w:p>
            <w:pPr>
              <w:jc w:val="center"/>
              <w:rPr>
                <w:rFonts w:ascii="仿宋" w:hAnsi="仿宋" w:eastAsia="仿宋"/>
                <w:sz w:val="28"/>
                <w:szCs w:val="28"/>
              </w:rPr>
            </w:pPr>
            <w:r>
              <w:rPr>
                <w:rFonts w:hint="eastAsia" w:ascii="仿宋" w:hAnsi="仿宋" w:eastAsia="仿宋"/>
                <w:sz w:val="28"/>
                <w:szCs w:val="28"/>
              </w:rPr>
              <w:t>手    机</w:t>
            </w:r>
          </w:p>
        </w:tc>
        <w:tc>
          <w:tcPr>
            <w:tcW w:w="2131" w:type="dxa"/>
            <w:gridSpan w:val="3"/>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2235" w:type="dxa"/>
            <w:vAlign w:val="center"/>
          </w:tcPr>
          <w:p>
            <w:pPr>
              <w:jc w:val="center"/>
              <w:rPr>
                <w:rFonts w:ascii="仿宋" w:hAnsi="仿宋" w:eastAsia="仿宋"/>
                <w:sz w:val="28"/>
                <w:szCs w:val="28"/>
              </w:rPr>
            </w:pPr>
            <w:r>
              <w:rPr>
                <w:rFonts w:hint="eastAsia" w:ascii="仿宋" w:hAnsi="仿宋" w:eastAsia="仿宋"/>
                <w:sz w:val="28"/>
                <w:szCs w:val="28"/>
              </w:rPr>
              <w:t>电子邮箱</w:t>
            </w:r>
          </w:p>
        </w:tc>
        <w:tc>
          <w:tcPr>
            <w:tcW w:w="6287" w:type="dxa"/>
            <w:gridSpan w:val="7"/>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2235" w:type="dxa"/>
            <w:vAlign w:val="center"/>
          </w:tcPr>
          <w:p>
            <w:pPr>
              <w:jc w:val="center"/>
              <w:rPr>
                <w:rFonts w:ascii="仿宋" w:hAnsi="仿宋" w:eastAsia="仿宋"/>
                <w:sz w:val="28"/>
                <w:szCs w:val="28"/>
              </w:rPr>
            </w:pPr>
            <w:r>
              <w:rPr>
                <w:rFonts w:hint="eastAsia" w:ascii="仿宋" w:hAnsi="仿宋" w:eastAsia="仿宋"/>
                <w:sz w:val="28"/>
                <w:szCs w:val="28"/>
              </w:rPr>
              <w:t>参展类别</w:t>
            </w:r>
          </w:p>
        </w:tc>
        <w:tc>
          <w:tcPr>
            <w:tcW w:w="2126" w:type="dxa"/>
            <w:vAlign w:val="center"/>
          </w:tcPr>
          <w:p>
            <w:pPr>
              <w:jc w:val="center"/>
              <w:rPr>
                <w:rFonts w:ascii="仿宋" w:hAnsi="仿宋" w:eastAsia="仿宋"/>
                <w:sz w:val="28"/>
                <w:szCs w:val="28"/>
              </w:rPr>
            </w:pPr>
          </w:p>
        </w:tc>
        <w:tc>
          <w:tcPr>
            <w:tcW w:w="2030" w:type="dxa"/>
            <w:gridSpan w:val="3"/>
            <w:vAlign w:val="center"/>
          </w:tcPr>
          <w:p>
            <w:pPr>
              <w:jc w:val="center"/>
              <w:rPr>
                <w:rFonts w:ascii="仿宋" w:hAnsi="仿宋" w:eastAsia="仿宋"/>
                <w:sz w:val="28"/>
                <w:szCs w:val="28"/>
              </w:rPr>
            </w:pPr>
            <w:r>
              <w:rPr>
                <w:rFonts w:hint="eastAsia" w:ascii="仿宋" w:hAnsi="仿宋" w:eastAsia="仿宋"/>
                <w:sz w:val="28"/>
                <w:szCs w:val="28"/>
              </w:rPr>
              <w:t>展位预订</w:t>
            </w:r>
          </w:p>
        </w:tc>
        <w:tc>
          <w:tcPr>
            <w:tcW w:w="2131" w:type="dxa"/>
            <w:gridSpan w:val="3"/>
            <w:vAlign w:val="center"/>
          </w:tcPr>
          <w:p>
            <w:pPr>
              <w:jc w:val="center"/>
              <w:rPr>
                <w:rFonts w:ascii="仿宋" w:hAnsi="仿宋" w:eastAsia="仿宋"/>
                <w:sz w:val="28"/>
                <w:szCs w:val="28"/>
              </w:rPr>
            </w:pPr>
            <w:r>
              <w:rPr>
                <w:rFonts w:hint="eastAsia" w:ascii="仿宋" w:hAnsi="仿宋" w:eastAsia="仿宋"/>
                <w:sz w:val="28"/>
                <w:szCs w:val="28"/>
              </w:rPr>
              <w:t>标准展位（）个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2235" w:type="dxa"/>
            <w:vAlign w:val="center"/>
          </w:tcPr>
          <w:p>
            <w:pPr>
              <w:jc w:val="center"/>
              <w:rPr>
                <w:rFonts w:ascii="仿宋" w:hAnsi="仿宋" w:eastAsia="仿宋"/>
                <w:sz w:val="28"/>
                <w:szCs w:val="28"/>
              </w:rPr>
            </w:pPr>
            <w:r>
              <w:rPr>
                <w:rFonts w:hint="eastAsia" w:ascii="仿宋" w:hAnsi="仿宋" w:eastAsia="仿宋"/>
                <w:sz w:val="28"/>
                <w:szCs w:val="28"/>
              </w:rPr>
              <w:t>楣板文字内容</w:t>
            </w:r>
          </w:p>
        </w:tc>
        <w:tc>
          <w:tcPr>
            <w:tcW w:w="6287" w:type="dxa"/>
            <w:gridSpan w:val="7"/>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trPr>
        <w:tc>
          <w:tcPr>
            <w:tcW w:w="2235" w:type="dxa"/>
            <w:vAlign w:val="center"/>
          </w:tcPr>
          <w:p>
            <w:pPr>
              <w:jc w:val="center"/>
              <w:rPr>
                <w:rFonts w:ascii="仿宋" w:hAnsi="仿宋" w:eastAsia="仿宋"/>
                <w:sz w:val="28"/>
                <w:szCs w:val="28"/>
              </w:rPr>
            </w:pPr>
            <w:r>
              <w:rPr>
                <w:rFonts w:hint="eastAsia" w:ascii="仿宋" w:hAnsi="仿宋" w:eastAsia="仿宋"/>
                <w:sz w:val="28"/>
                <w:szCs w:val="28"/>
              </w:rPr>
              <w:t>住宿要求</w:t>
            </w:r>
          </w:p>
        </w:tc>
        <w:tc>
          <w:tcPr>
            <w:tcW w:w="2126" w:type="dxa"/>
            <w:vAlign w:val="center"/>
          </w:tcPr>
          <w:p>
            <w:pPr>
              <w:jc w:val="center"/>
              <w:rPr>
                <w:rFonts w:ascii="仿宋" w:hAnsi="仿宋" w:eastAsia="仿宋"/>
                <w:sz w:val="28"/>
                <w:szCs w:val="28"/>
              </w:rPr>
            </w:pPr>
            <w:r>
              <w:rPr>
                <w:rFonts w:hint="eastAsia" w:ascii="仿宋" w:hAnsi="仿宋" w:eastAsia="仿宋"/>
                <w:sz w:val="28"/>
                <w:szCs w:val="28"/>
              </w:rPr>
              <w:t>男＿名，女＿名</w:t>
            </w:r>
          </w:p>
        </w:tc>
        <w:tc>
          <w:tcPr>
            <w:tcW w:w="2030" w:type="dxa"/>
            <w:gridSpan w:val="3"/>
            <w:vAlign w:val="center"/>
          </w:tcPr>
          <w:p>
            <w:pPr>
              <w:jc w:val="center"/>
              <w:rPr>
                <w:rFonts w:ascii="仿宋" w:hAnsi="仿宋" w:eastAsia="仿宋"/>
                <w:sz w:val="28"/>
                <w:szCs w:val="28"/>
              </w:rPr>
            </w:pPr>
            <w:r>
              <w:rPr>
                <w:rFonts w:hint="eastAsia" w:ascii="仿宋" w:hAnsi="仿宋" w:eastAsia="仿宋"/>
                <w:sz w:val="28"/>
                <w:szCs w:val="28"/>
              </w:rPr>
              <w:t>特殊要求</w:t>
            </w:r>
          </w:p>
        </w:tc>
        <w:tc>
          <w:tcPr>
            <w:tcW w:w="2131" w:type="dxa"/>
            <w:gridSpan w:val="3"/>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2" w:hRule="exact"/>
        </w:trPr>
        <w:tc>
          <w:tcPr>
            <w:tcW w:w="2235" w:type="dxa"/>
            <w:vAlign w:val="center"/>
          </w:tcPr>
          <w:p>
            <w:pPr>
              <w:jc w:val="center"/>
              <w:rPr>
                <w:rFonts w:ascii="仿宋" w:hAnsi="仿宋" w:eastAsia="仿宋"/>
                <w:sz w:val="28"/>
                <w:szCs w:val="28"/>
              </w:rPr>
            </w:pPr>
            <w:r>
              <w:rPr>
                <w:rFonts w:hint="eastAsia" w:ascii="仿宋" w:hAnsi="仿宋" w:eastAsia="仿宋"/>
                <w:sz w:val="28"/>
                <w:szCs w:val="28"/>
              </w:rPr>
              <w:t>个人艺术成就和</w:t>
            </w:r>
          </w:p>
          <w:p>
            <w:pPr>
              <w:jc w:val="center"/>
              <w:rPr>
                <w:rFonts w:ascii="仿宋" w:hAnsi="仿宋" w:eastAsia="仿宋"/>
                <w:sz w:val="28"/>
                <w:szCs w:val="28"/>
              </w:rPr>
            </w:pPr>
            <w:r>
              <w:rPr>
                <w:rFonts w:hint="eastAsia" w:ascii="仿宋" w:hAnsi="仿宋" w:eastAsia="仿宋"/>
                <w:sz w:val="28"/>
                <w:szCs w:val="28"/>
              </w:rPr>
              <w:t>荣誉称号</w:t>
            </w:r>
          </w:p>
        </w:tc>
        <w:tc>
          <w:tcPr>
            <w:tcW w:w="3685" w:type="dxa"/>
            <w:gridSpan w:val="2"/>
            <w:vAlign w:val="center"/>
          </w:tcPr>
          <w:p>
            <w:pPr>
              <w:jc w:val="center"/>
              <w:rPr>
                <w:rFonts w:ascii="仿宋" w:hAnsi="仿宋" w:eastAsia="仿宋"/>
                <w:sz w:val="28"/>
                <w:szCs w:val="28"/>
              </w:rPr>
            </w:pPr>
          </w:p>
        </w:tc>
        <w:tc>
          <w:tcPr>
            <w:tcW w:w="1276" w:type="dxa"/>
            <w:gridSpan w:val="4"/>
            <w:vAlign w:val="center"/>
          </w:tcPr>
          <w:p>
            <w:pPr>
              <w:jc w:val="center"/>
              <w:rPr>
                <w:rFonts w:ascii="仿宋" w:hAnsi="仿宋" w:eastAsia="仿宋"/>
                <w:sz w:val="28"/>
                <w:szCs w:val="28"/>
              </w:rPr>
            </w:pPr>
            <w:r>
              <w:rPr>
                <w:rFonts w:hint="eastAsia" w:ascii="仿宋" w:hAnsi="仿宋" w:eastAsia="仿宋"/>
                <w:sz w:val="28"/>
                <w:szCs w:val="28"/>
              </w:rPr>
              <w:t>参展个</w:t>
            </w:r>
          </w:p>
          <w:p>
            <w:pPr>
              <w:jc w:val="center"/>
              <w:rPr>
                <w:rFonts w:ascii="仿宋" w:hAnsi="仿宋" w:eastAsia="仿宋"/>
                <w:sz w:val="28"/>
                <w:szCs w:val="28"/>
              </w:rPr>
            </w:pPr>
            <w:r>
              <w:rPr>
                <w:rFonts w:hint="eastAsia" w:ascii="仿宋" w:hAnsi="仿宋" w:eastAsia="仿宋"/>
                <w:sz w:val="28"/>
                <w:szCs w:val="28"/>
              </w:rPr>
              <w:t>人签章</w:t>
            </w:r>
          </w:p>
        </w:tc>
        <w:tc>
          <w:tcPr>
            <w:tcW w:w="1326" w:type="dxa"/>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5" w:hRule="exact"/>
        </w:trPr>
        <w:tc>
          <w:tcPr>
            <w:tcW w:w="2235" w:type="dxa"/>
            <w:vAlign w:val="center"/>
          </w:tcPr>
          <w:p>
            <w:pPr>
              <w:jc w:val="center"/>
              <w:rPr>
                <w:rFonts w:ascii="仿宋" w:hAnsi="仿宋" w:eastAsia="仿宋"/>
                <w:sz w:val="28"/>
                <w:szCs w:val="28"/>
              </w:rPr>
            </w:pPr>
            <w:r>
              <w:rPr>
                <w:rFonts w:hint="eastAsia" w:ascii="仿宋" w:hAnsi="仿宋" w:eastAsia="仿宋"/>
                <w:sz w:val="28"/>
                <w:szCs w:val="28"/>
              </w:rPr>
              <w:t>是否订返程票</w:t>
            </w:r>
          </w:p>
        </w:tc>
        <w:tc>
          <w:tcPr>
            <w:tcW w:w="2126" w:type="dxa"/>
            <w:vAlign w:val="center"/>
          </w:tcPr>
          <w:p>
            <w:pPr>
              <w:jc w:val="center"/>
              <w:rPr>
                <w:rFonts w:ascii="仿宋" w:hAnsi="仿宋" w:eastAsia="仿宋"/>
                <w:sz w:val="28"/>
                <w:szCs w:val="28"/>
              </w:rPr>
            </w:pPr>
            <w:r>
              <w:rPr>
                <w:rFonts w:hint="eastAsia" w:ascii="仿宋" w:hAnsi="仿宋" w:eastAsia="仿宋"/>
                <w:sz w:val="28"/>
                <w:szCs w:val="28"/>
              </w:rPr>
              <w:t>1、数量：＿</w:t>
            </w:r>
          </w:p>
          <w:p>
            <w:pPr>
              <w:jc w:val="center"/>
              <w:rPr>
                <w:rFonts w:ascii="仿宋" w:hAnsi="仿宋" w:eastAsia="仿宋"/>
                <w:sz w:val="28"/>
                <w:szCs w:val="28"/>
              </w:rPr>
            </w:pPr>
            <w:r>
              <w:rPr>
                <w:rFonts w:hint="eastAsia" w:ascii="仿宋" w:hAnsi="仿宋" w:eastAsia="仿宋"/>
                <w:sz w:val="28"/>
                <w:szCs w:val="28"/>
              </w:rPr>
              <w:t>2、日期：＿</w:t>
            </w:r>
          </w:p>
        </w:tc>
        <w:tc>
          <w:tcPr>
            <w:tcW w:w="1559" w:type="dxa"/>
            <w:vAlign w:val="center"/>
          </w:tcPr>
          <w:p>
            <w:pPr>
              <w:jc w:val="center"/>
              <w:rPr>
                <w:rFonts w:ascii="仿宋" w:hAnsi="仿宋" w:eastAsia="仿宋"/>
                <w:sz w:val="28"/>
                <w:szCs w:val="28"/>
              </w:rPr>
            </w:pPr>
            <w:r>
              <w:rPr>
                <w:rFonts w:hint="eastAsia" w:ascii="仿宋" w:hAnsi="仿宋" w:eastAsia="仿宋"/>
                <w:sz w:val="28"/>
                <w:szCs w:val="28"/>
              </w:rPr>
              <w:t>备  注</w:t>
            </w:r>
          </w:p>
        </w:tc>
        <w:tc>
          <w:tcPr>
            <w:tcW w:w="2602" w:type="dxa"/>
            <w:gridSpan w:val="5"/>
            <w:vAlign w:val="center"/>
          </w:tcPr>
          <w:p>
            <w:pPr>
              <w:jc w:val="center"/>
              <w:rPr>
                <w:rFonts w:ascii="仿宋" w:hAnsi="仿宋" w:eastAsia="仿宋"/>
                <w:sz w:val="28"/>
                <w:szCs w:val="28"/>
              </w:rPr>
            </w:pPr>
          </w:p>
        </w:tc>
      </w:tr>
    </w:tbl>
    <w:p>
      <w:pPr>
        <w:spacing w:line="520" w:lineRule="exact"/>
        <w:jc w:val="left"/>
        <w:rPr>
          <w:rFonts w:ascii="仿宋" w:hAnsi="仿宋" w:eastAsia="仿宋"/>
          <w:szCs w:val="21"/>
        </w:rPr>
      </w:pPr>
      <w:r>
        <w:rPr>
          <w:rFonts w:hint="eastAsia" w:ascii="仿宋" w:hAnsi="仿宋" w:eastAsia="仿宋"/>
          <w:szCs w:val="21"/>
        </w:rPr>
        <w:t>注：1、展览时间：2020年9月28日—10月3日</w:t>
      </w:r>
    </w:p>
    <w:p>
      <w:pPr>
        <w:spacing w:line="520" w:lineRule="exact"/>
        <w:ind w:firstLine="420"/>
        <w:jc w:val="left"/>
        <w:rPr>
          <w:rFonts w:ascii="仿宋" w:hAnsi="仿宋" w:eastAsia="仿宋"/>
          <w:szCs w:val="21"/>
        </w:rPr>
      </w:pPr>
      <w:r>
        <w:rPr>
          <w:rFonts w:hint="eastAsia" w:ascii="仿宋" w:hAnsi="仿宋" w:eastAsia="仿宋"/>
          <w:szCs w:val="21"/>
        </w:rPr>
        <w:t>2、布、撤展时间2020年9月27日布展；10月4日撤展</w:t>
      </w:r>
    </w:p>
    <w:p>
      <w:pPr>
        <w:spacing w:line="520" w:lineRule="exact"/>
        <w:ind w:firstLine="420"/>
        <w:jc w:val="left"/>
        <w:rPr>
          <w:rFonts w:ascii="仿宋" w:hAnsi="仿宋" w:eastAsia="仿宋"/>
          <w:szCs w:val="21"/>
        </w:rPr>
      </w:pPr>
      <w:r>
        <w:rPr>
          <w:rFonts w:hint="eastAsia" w:ascii="仿宋" w:hAnsi="仿宋" w:eastAsia="仿宋"/>
          <w:szCs w:val="21"/>
        </w:rPr>
        <w:t>3、展览地点：江苏省徐州市云龙区淮海食品城国际会展中心</w:t>
      </w:r>
    </w:p>
    <w:p>
      <w:pPr>
        <w:spacing w:line="520" w:lineRule="exact"/>
        <w:ind w:firstLine="420"/>
        <w:jc w:val="left"/>
        <w:rPr>
          <w:rFonts w:ascii="仿宋" w:hAnsi="仿宋" w:eastAsia="仿宋"/>
          <w:szCs w:val="21"/>
        </w:rPr>
      </w:pPr>
      <w:r>
        <w:rPr>
          <w:rFonts w:hint="eastAsia" w:ascii="仿宋" w:hAnsi="仿宋" w:eastAsia="仿宋"/>
          <w:szCs w:val="21"/>
        </w:rPr>
        <w:t>4、报名截止时间：2020年9月1日</w:t>
      </w:r>
    </w:p>
    <w:p>
      <w:pPr>
        <w:spacing w:line="520" w:lineRule="exact"/>
        <w:ind w:firstLine="420"/>
        <w:jc w:val="left"/>
        <w:rPr>
          <w:rFonts w:ascii="仿宋" w:hAnsi="仿宋" w:eastAsia="仿宋"/>
          <w:szCs w:val="21"/>
        </w:rPr>
      </w:pPr>
      <w:r>
        <w:rPr>
          <w:rFonts w:hint="eastAsia" w:ascii="仿宋" w:hAnsi="仿宋" w:eastAsia="仿宋"/>
          <w:szCs w:val="21"/>
        </w:rPr>
        <w:t>5、</w:t>
      </w:r>
      <w:r>
        <w:rPr>
          <w:rFonts w:hint="eastAsia" w:ascii="仿宋" w:hAnsi="仿宋" w:eastAsia="仿宋" w:cs="宋体"/>
          <w:color w:val="333333"/>
          <w:spacing w:val="8"/>
          <w:kern w:val="0"/>
          <w:szCs w:val="21"/>
        </w:rPr>
        <w:t>2020第七届中国·徐州文化博览会暨第七届中国·徐州民间工艺博览会组委会，地址：江苏省徐州市云龙区淮海食品城国际会展中心二楼徐州文博会组委会办公室，邮编：220119，电话：0516—83200160，传真：0516—83200160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12170"/>
    <w:rsid w:val="3DD12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2020-08-17T07:03:00Z</dcterms:created>
  <dc:creator>你可以睡我但不能睡我家沙发</dc:creator>
  <cp:lastModifiedBy>你可以睡我但不能睡我家沙发</cp:lastModifiedBy>
  <dcterms:modified xsi:type="dcterms:W3CDTF">2020-08-17T07:04:05Z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