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华文中宋"/>
          <w:sz w:val="20"/>
        </w:rPr>
      </w:pPr>
      <w:bookmarkStart w:id="0" w:name="_GoBack"/>
      <w:bookmarkEnd w:id="0"/>
    </w:p>
    <w:p>
      <w:pPr>
        <w:pStyle w:val="3"/>
        <w:spacing w:before="6"/>
        <w:rPr>
          <w:rFonts w:ascii="华文中宋"/>
          <w:sz w:val="17"/>
        </w:rPr>
      </w:pPr>
    </w:p>
    <w:p>
      <w:pPr>
        <w:pStyle w:val="3"/>
        <w:spacing w:before="1"/>
        <w:ind w:left="239"/>
      </w:pPr>
    </w:p>
    <w:p>
      <w:pPr>
        <w:pStyle w:val="3"/>
        <w:spacing w:before="1"/>
        <w:ind w:left="239"/>
        <w:rPr>
          <w:rFonts w:hint="default" w:eastAsia="黑体"/>
          <w:lang w:val="en-US" w:eastAsia="zh-CN"/>
        </w:rPr>
      </w:pPr>
      <w:r>
        <w:t>部门：中国民间文艺家协会</w:t>
      </w:r>
    </w:p>
    <w:p>
      <w:pPr>
        <w:pStyle w:val="2"/>
        <w:ind w:left="0" w:leftChars="0" w:firstLine="0" w:firstLineChars="0"/>
      </w:pPr>
      <w:r>
        <w:rPr>
          <w:sz w:val="2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-64770</wp:posOffset>
                </wp:positionV>
                <wp:extent cx="3305175" cy="352425"/>
                <wp:effectExtent l="0" t="0" r="952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66185" y="494030"/>
                          <a:ext cx="3305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第二部分：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2020年度部门决算表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7.6pt;margin-top:-5.1pt;height:27.75pt;width:260.25pt;z-index:251666432;mso-width-relative:page;mso-height-relative:page;" fillcolor="#FFFFFF [3201]" filled="t" stroked="f" coordsize="21600,21600" o:gfxdata="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aMZmzUAAAA&#10;CgEAAA8AAAAAAAAAAQAgAAAAIgAAAGRycy9kb3ducmV2LnhtbFBLAQIUABQAAAAIAIdO4kArlEjf&#10;WgIAAJo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第二部分：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2020年度部门决算表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ind w:left="0" w:leftChars="0" w:firstLine="580" w:firstLineChars="200"/>
        <w:rPr>
          <w:rFonts w:hint="eastAsia" w:eastAsia="黑体"/>
          <w:lang w:eastAsia="zh-CN"/>
        </w:rPr>
      </w:pPr>
      <w:r>
        <w:t>收入支出决算</w:t>
      </w:r>
      <w:r>
        <w:rPr>
          <w:rFonts w:hint="eastAsia"/>
          <w:lang w:eastAsia="zh-CN"/>
        </w:rPr>
        <w:t>总表</w:t>
      </w:r>
    </w:p>
    <w:p>
      <w:pPr>
        <w:pStyle w:val="3"/>
        <w:spacing w:before="9"/>
      </w:pPr>
      <w:r>
        <w:br w:type="column"/>
      </w:r>
    </w:p>
    <w:p>
      <w:pPr>
        <w:pStyle w:val="3"/>
        <w:spacing w:line="237" w:lineRule="auto"/>
        <w:ind w:left="239" w:right="408"/>
      </w:pPr>
    </w:p>
    <w:p>
      <w:pPr>
        <w:spacing w:after="0" w:line="237" w:lineRule="auto"/>
        <w:ind w:firstLine="440" w:firstLineChars="200"/>
      </w:pPr>
      <w:r>
        <w:rPr>
          <w:rFonts w:hint="eastAsia"/>
          <w:lang w:eastAsia="zh-CN"/>
        </w:rPr>
        <w:t>公开</w:t>
      </w:r>
      <w:r>
        <w:t>01表</w:t>
      </w:r>
    </w:p>
    <w:p>
      <w:pPr>
        <w:spacing w:after="0" w:line="237" w:lineRule="auto"/>
        <w:sectPr>
          <w:headerReference r:id="rId5" w:type="default"/>
          <w:footerReference r:id="rId6" w:type="default"/>
          <w:pgSz w:w="16840" w:h="11910" w:orient="landscape"/>
          <w:pgMar w:top="760" w:right="520" w:bottom="820" w:left="740" w:header="56" w:footer="629" w:gutter="0"/>
          <w:cols w:equalWidth="0" w:num="3">
            <w:col w:w="2785" w:space="3188"/>
            <w:col w:w="2958" w:space="4742"/>
            <w:col w:w="1907"/>
          </w:cols>
        </w:sectPr>
      </w:pPr>
      <w:r>
        <w:t>金额单位：元</w:t>
      </w:r>
    </w:p>
    <w:p>
      <w:pPr>
        <w:pStyle w:val="3"/>
        <w:spacing w:before="11"/>
        <w:rPr>
          <w:sz w:val="2"/>
        </w:rPr>
      </w:pPr>
    </w:p>
    <w:tbl>
      <w:tblPr>
        <w:tblStyle w:val="4"/>
        <w:tblW w:w="0" w:type="auto"/>
        <w:tblInd w:w="2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0"/>
        <w:gridCol w:w="604"/>
        <w:gridCol w:w="2394"/>
        <w:gridCol w:w="4487"/>
        <w:gridCol w:w="604"/>
        <w:gridCol w:w="239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7488" w:type="dxa"/>
            <w:gridSpan w:val="3"/>
          </w:tcPr>
          <w:p>
            <w:pPr>
              <w:pStyle w:val="8"/>
              <w:tabs>
                <w:tab w:val="left" w:pos="1862"/>
              </w:tabs>
              <w:spacing w:line="224" w:lineRule="exact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收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入</w:t>
            </w:r>
          </w:p>
        </w:tc>
        <w:tc>
          <w:tcPr>
            <w:tcW w:w="7485" w:type="dxa"/>
            <w:gridSpan w:val="3"/>
          </w:tcPr>
          <w:p>
            <w:pPr>
              <w:pStyle w:val="8"/>
              <w:tabs>
                <w:tab w:val="left" w:pos="1865"/>
              </w:tabs>
              <w:spacing w:line="224" w:lineRule="exact"/>
              <w:ind w:left="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支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tabs>
                <w:tab w:val="left" w:pos="1116"/>
              </w:tabs>
              <w:spacing w:line="222" w:lineRule="exact"/>
              <w:ind w:left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项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目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行次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left="966" w:right="96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金额</w:t>
            </w:r>
          </w:p>
        </w:tc>
        <w:tc>
          <w:tcPr>
            <w:tcW w:w="4487" w:type="dxa"/>
          </w:tcPr>
          <w:p>
            <w:pPr>
              <w:pStyle w:val="8"/>
              <w:tabs>
                <w:tab w:val="left" w:pos="1119"/>
              </w:tabs>
              <w:spacing w:line="222" w:lineRule="exact"/>
              <w:ind w:left="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项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目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行次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left="969" w:right="9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金额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490" w:type="dxa"/>
          </w:tcPr>
          <w:p>
            <w:pPr>
              <w:pStyle w:val="8"/>
              <w:tabs>
                <w:tab w:val="left" w:pos="1116"/>
              </w:tabs>
              <w:spacing w:line="224" w:lineRule="exact"/>
              <w:ind w:left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栏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次</w:t>
            </w:r>
          </w:p>
        </w:tc>
        <w:tc>
          <w:tcPr>
            <w:tcW w:w="60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8"/>
              <w:spacing w:line="224" w:lineRule="exact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4487" w:type="dxa"/>
          </w:tcPr>
          <w:p>
            <w:pPr>
              <w:pStyle w:val="8"/>
              <w:tabs>
                <w:tab w:val="left" w:pos="1119"/>
              </w:tabs>
              <w:spacing w:line="224" w:lineRule="exact"/>
              <w:ind w:left="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栏</w:t>
            </w:r>
            <w:r>
              <w:rPr>
                <w:w w:val="105"/>
                <w:sz w:val="19"/>
              </w:rPr>
              <w:tab/>
            </w:r>
            <w:r>
              <w:rPr>
                <w:w w:val="105"/>
                <w:sz w:val="19"/>
              </w:rPr>
              <w:t>次</w:t>
            </w:r>
          </w:p>
        </w:tc>
        <w:tc>
          <w:tcPr>
            <w:tcW w:w="60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2394" w:type="dxa"/>
          </w:tcPr>
          <w:p>
            <w:pPr>
              <w:pStyle w:val="8"/>
              <w:spacing w:line="224" w:lineRule="exact"/>
              <w:ind w:left="12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一、一般公共预算财政拨款收入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51,268,400.00</w:t>
            </w: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一、一般公共服务支出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32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二、政府性基金预算财政拨款收入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二、外交支出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33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三、国有资本经营预算财政拨款收入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三、国防支出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四、上级补助收入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四、公共安全支出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490" w:type="dxa"/>
          </w:tcPr>
          <w:p>
            <w:pPr>
              <w:pStyle w:val="8"/>
              <w:spacing w:line="224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五、事业收入</w:t>
            </w: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2394" w:type="dxa"/>
          </w:tcPr>
          <w:p>
            <w:pPr>
              <w:pStyle w:val="8"/>
              <w:spacing w:line="224" w:lineRule="exact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842,228.98</w:t>
            </w:r>
          </w:p>
        </w:tc>
        <w:tc>
          <w:tcPr>
            <w:tcW w:w="4487" w:type="dxa"/>
          </w:tcPr>
          <w:p>
            <w:pPr>
              <w:pStyle w:val="8"/>
              <w:spacing w:line="224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五、教育支出</w:t>
            </w: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六、经营收入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六、科学技术支出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七、附属单位上缴收入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7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七、文化旅游体育与传媒支出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38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50,200,202.25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八、其他收入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8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1,624,663.69</w:t>
            </w: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八、社会保障和就业支出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39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3,188,280.49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9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九、卫生健康支出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638,088.70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4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十、节能环保支出</w:t>
            </w: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41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十一、城乡社区支出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42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十二、农林水支出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43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十三、交通运输支出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44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十四、资源勘探工业信息等支出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4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十五、商业服务业等支出</w:t>
            </w: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46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十六、金融支出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47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十七、援助其他地区支出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48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十八、自然资源海洋气象等支出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十九、住房保障支出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1,073,471.89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4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二十、粮油物资储备支出</w:t>
            </w: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51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二十一、国有资本经营预算支出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52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二十二、灾害防治及应急管理支出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53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二十三、其他支出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二十四、债务还本支出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55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4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二十五、债务付息支出</w:t>
            </w: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56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二十六、抗疫特别国债安排的支出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57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本年收入合计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53,735,292.67</w:t>
            </w: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本年支出合计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58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55,100,043.33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使用非财政拨款结余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819,078.93</w:t>
            </w: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结余分配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59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年初结转和结余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29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8,054,044.10</w:t>
            </w:r>
          </w:p>
        </w:tc>
        <w:tc>
          <w:tcPr>
            <w:tcW w:w="4487" w:type="dxa"/>
          </w:tcPr>
          <w:p>
            <w:pPr>
              <w:pStyle w:val="8"/>
              <w:spacing w:line="222" w:lineRule="exact"/>
              <w:ind w:left="9"/>
              <w:rPr>
                <w:sz w:val="19"/>
              </w:rPr>
            </w:pPr>
            <w:r>
              <w:rPr>
                <w:w w:val="105"/>
                <w:sz w:val="19"/>
              </w:rPr>
              <w:t>年末结转和结余</w:t>
            </w: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</w:t>
            </w:r>
          </w:p>
        </w:tc>
        <w:tc>
          <w:tcPr>
            <w:tcW w:w="2394" w:type="dxa"/>
          </w:tcPr>
          <w:p>
            <w:pPr>
              <w:pStyle w:val="8"/>
              <w:spacing w:line="222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7,508,372.37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4490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448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</w:tcPr>
          <w:p>
            <w:pPr>
              <w:pStyle w:val="8"/>
              <w:spacing w:line="222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61</w:t>
            </w:r>
          </w:p>
        </w:tc>
        <w:tc>
          <w:tcPr>
            <w:tcW w:w="239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4490" w:type="dxa"/>
          </w:tcPr>
          <w:p>
            <w:pPr>
              <w:pStyle w:val="8"/>
              <w:tabs>
                <w:tab w:val="left" w:pos="1113"/>
              </w:tabs>
              <w:spacing w:line="224" w:lineRule="exact"/>
              <w:ind w:right="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总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计</w:t>
            </w: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0" w:right="6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31</w:t>
            </w:r>
          </w:p>
        </w:tc>
        <w:tc>
          <w:tcPr>
            <w:tcW w:w="2394" w:type="dxa"/>
          </w:tcPr>
          <w:p>
            <w:pPr>
              <w:pStyle w:val="8"/>
              <w:spacing w:line="224" w:lineRule="exact"/>
              <w:ind w:right="1"/>
              <w:jc w:val="right"/>
              <w:rPr>
                <w:sz w:val="19"/>
              </w:rPr>
            </w:pPr>
            <w:r>
              <w:rPr>
                <w:sz w:val="19"/>
              </w:rPr>
              <w:t>62,608,415.70</w:t>
            </w:r>
          </w:p>
        </w:tc>
        <w:tc>
          <w:tcPr>
            <w:tcW w:w="4487" w:type="dxa"/>
          </w:tcPr>
          <w:p>
            <w:pPr>
              <w:pStyle w:val="8"/>
              <w:tabs>
                <w:tab w:val="left" w:pos="1114"/>
              </w:tabs>
              <w:spacing w:line="224" w:lineRule="exact"/>
              <w:ind w:left="1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总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b/>
                <w:w w:val="105"/>
                <w:sz w:val="19"/>
              </w:rPr>
              <w:t>计</w:t>
            </w:r>
          </w:p>
        </w:tc>
        <w:tc>
          <w:tcPr>
            <w:tcW w:w="604" w:type="dxa"/>
          </w:tcPr>
          <w:p>
            <w:pPr>
              <w:pStyle w:val="8"/>
              <w:spacing w:line="224" w:lineRule="exact"/>
              <w:ind w:left="73" w:right="6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62</w:t>
            </w:r>
          </w:p>
        </w:tc>
        <w:tc>
          <w:tcPr>
            <w:tcW w:w="2394" w:type="dxa"/>
          </w:tcPr>
          <w:p>
            <w:pPr>
              <w:pStyle w:val="8"/>
              <w:spacing w:line="224" w:lineRule="exact"/>
              <w:ind w:right="-15"/>
              <w:jc w:val="right"/>
              <w:rPr>
                <w:sz w:val="19"/>
              </w:rPr>
            </w:pPr>
            <w:r>
              <w:rPr>
                <w:sz w:val="19"/>
              </w:rPr>
              <w:t>62,608,415.70</w:t>
            </w:r>
          </w:p>
        </w:tc>
      </w:tr>
    </w:tbl>
    <w:p>
      <w:pPr>
        <w:spacing w:before="0" w:line="239" w:lineRule="exact"/>
        <w:ind w:left="270" w:right="0" w:firstLine="0"/>
        <w:jc w:val="left"/>
        <w:rPr>
          <w:sz w:val="19"/>
        </w:rPr>
      </w:pPr>
      <w:r>
        <w:rPr>
          <w:w w:val="105"/>
          <w:sz w:val="19"/>
        </w:rPr>
        <w:t>注：本套报表金额单位转换时可能存在尾数误差。</w:t>
      </w:r>
    </w:p>
    <w:p>
      <w:pPr>
        <w:spacing w:after="0" w:line="239" w:lineRule="exact"/>
        <w:jc w:val="left"/>
        <w:rPr>
          <w:sz w:val="19"/>
        </w:rPr>
        <w:sectPr>
          <w:type w:val="continuous"/>
          <w:pgSz w:w="16840" w:h="11910" w:orient="landscape"/>
          <w:pgMar w:top="1100" w:right="520" w:bottom="280" w:left="740" w:header="720" w:footer="720" w:gutter="0"/>
          <w:cols w:space="720" w:num="1"/>
        </w:sectPr>
      </w:pPr>
    </w:p>
    <w:p>
      <w:pPr>
        <w:pStyle w:val="3"/>
        <w:spacing w:before="4"/>
        <w:rPr>
          <w:sz w:val="9"/>
        </w:rPr>
      </w:pPr>
    </w:p>
    <w:p>
      <w:pPr>
        <w:spacing w:after="0"/>
        <w:rPr>
          <w:sz w:val="9"/>
        </w:rPr>
        <w:sectPr>
          <w:footerReference r:id="rId7" w:type="default"/>
          <w:pgSz w:w="16840" w:h="11910" w:orient="landscape"/>
          <w:pgMar w:top="760" w:right="520" w:bottom="820" w:left="740" w:header="56" w:footer="629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3"/>
        <w:rPr>
          <w:sz w:val="29"/>
        </w:rPr>
      </w:pPr>
    </w:p>
    <w:p>
      <w:pPr>
        <w:pStyle w:val="3"/>
        <w:ind w:left="114"/>
      </w:pPr>
      <w:r>
        <w:t>部门：中国民间文艺家协会</w:t>
      </w:r>
    </w:p>
    <w:p>
      <w:pPr>
        <w:pStyle w:val="2"/>
        <w:spacing w:before="66"/>
        <w:rPr>
          <w:rFonts w:hint="eastAsia" w:eastAsia="黑体"/>
          <w:lang w:eastAsia="zh-CN"/>
        </w:rPr>
      </w:pPr>
      <w:r>
        <w:br w:type="column"/>
      </w:r>
      <w:r>
        <w:t>收入决算</w:t>
      </w:r>
      <w:r>
        <w:rPr>
          <w:rFonts w:hint="eastAsia"/>
          <w:lang w:eastAsia="zh-CN"/>
        </w:rPr>
        <w:t>表</w:t>
      </w:r>
    </w:p>
    <w:p>
      <w:pPr>
        <w:pStyle w:val="3"/>
        <w:rPr>
          <w:rFonts w:ascii="黑体"/>
          <w:sz w:val="20"/>
        </w:rPr>
      </w:pPr>
      <w:r>
        <w:br w:type="column"/>
      </w:r>
    </w:p>
    <w:p>
      <w:pPr>
        <w:pStyle w:val="3"/>
        <w:spacing w:before="3"/>
        <w:rPr>
          <w:rFonts w:ascii="黑体"/>
          <w:sz w:val="15"/>
        </w:rPr>
      </w:pPr>
    </w:p>
    <w:p>
      <w:pPr>
        <w:pStyle w:val="3"/>
        <w:spacing w:before="3"/>
        <w:rPr>
          <w:rFonts w:ascii="黑体"/>
          <w:sz w:val="15"/>
        </w:rPr>
      </w:pPr>
    </w:p>
    <w:p>
      <w:pPr>
        <w:pStyle w:val="3"/>
        <w:spacing w:before="1" w:line="194" w:lineRule="auto"/>
        <w:ind w:left="114" w:right="221" w:firstLine="420" w:firstLineChars="200"/>
      </w:pPr>
      <w:r>
        <w:rPr>
          <w:rFonts w:hint="eastAsia"/>
          <w:lang w:eastAsia="zh-CN"/>
        </w:rPr>
        <w:t>公开</w:t>
      </w:r>
      <w:r>
        <w:t>02表</w:t>
      </w:r>
    </w:p>
    <w:p>
      <w:pPr>
        <w:pStyle w:val="3"/>
        <w:spacing w:before="1" w:line="194" w:lineRule="auto"/>
        <w:ind w:left="114" w:right="221"/>
      </w:pPr>
      <w:r>
        <w:t>金额单位：元</w:t>
      </w:r>
    </w:p>
    <w:p>
      <w:pPr>
        <w:spacing w:after="0" w:line="194" w:lineRule="auto"/>
        <w:sectPr>
          <w:type w:val="continuous"/>
          <w:pgSz w:w="16840" w:h="11910" w:orient="landscape"/>
          <w:pgMar w:top="1100" w:right="520" w:bottom="280" w:left="740" w:header="720" w:footer="720" w:gutter="0"/>
          <w:cols w:equalWidth="0" w:num="3">
            <w:col w:w="2661" w:space="3882"/>
            <w:col w:w="2238" w:space="5204"/>
            <w:col w:w="1595"/>
          </w:cols>
        </w:sectPr>
      </w:pPr>
    </w:p>
    <w:tbl>
      <w:tblPr>
        <w:tblStyle w:val="4"/>
        <w:tblW w:w="0" w:type="auto"/>
        <w:tblInd w:w="14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"/>
        <w:gridCol w:w="288"/>
        <w:gridCol w:w="288"/>
        <w:gridCol w:w="3415"/>
        <w:gridCol w:w="1565"/>
        <w:gridCol w:w="1563"/>
        <w:gridCol w:w="1565"/>
        <w:gridCol w:w="1563"/>
        <w:gridCol w:w="1565"/>
        <w:gridCol w:w="1563"/>
        <w:gridCol w:w="156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1048" w:hRule="atLeast"/>
        </w:trPr>
        <w:tc>
          <w:tcPr>
            <w:tcW w:w="866" w:type="dxa"/>
            <w:gridSpan w:val="3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4"/>
              <w:ind w:left="35"/>
              <w:rPr>
                <w:sz w:val="19"/>
              </w:rPr>
            </w:pPr>
            <w:r>
              <w:rPr>
                <w:sz w:val="19"/>
              </w:rPr>
              <w:t>科目编码</w:t>
            </w:r>
          </w:p>
        </w:tc>
        <w:tc>
          <w:tcPr>
            <w:tcW w:w="3415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4"/>
              <w:ind w:left="4" w:right="1"/>
              <w:jc w:val="center"/>
              <w:rPr>
                <w:sz w:val="19"/>
              </w:rPr>
            </w:pPr>
            <w:r>
              <w:rPr>
                <w:sz w:val="19"/>
              </w:rPr>
              <w:t>科目名称</w:t>
            </w:r>
          </w:p>
        </w:tc>
        <w:tc>
          <w:tcPr>
            <w:tcW w:w="1565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4"/>
              <w:ind w:left="189"/>
              <w:rPr>
                <w:sz w:val="19"/>
              </w:rPr>
            </w:pPr>
            <w:r>
              <w:rPr>
                <w:sz w:val="19"/>
              </w:rPr>
              <w:t>本年收入合计</w:t>
            </w:r>
          </w:p>
        </w:tc>
        <w:tc>
          <w:tcPr>
            <w:tcW w:w="156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4"/>
              <w:ind w:left="189"/>
              <w:rPr>
                <w:sz w:val="19"/>
              </w:rPr>
            </w:pPr>
            <w:r>
              <w:rPr>
                <w:sz w:val="19"/>
              </w:rPr>
              <w:t>财政拨款收入</w:t>
            </w:r>
          </w:p>
        </w:tc>
        <w:tc>
          <w:tcPr>
            <w:tcW w:w="1565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4"/>
              <w:ind w:left="182" w:right="182"/>
              <w:jc w:val="center"/>
              <w:rPr>
                <w:sz w:val="19"/>
              </w:rPr>
            </w:pPr>
            <w:r>
              <w:rPr>
                <w:sz w:val="19"/>
              </w:rPr>
              <w:t>上级补助收入</w:t>
            </w:r>
          </w:p>
        </w:tc>
        <w:tc>
          <w:tcPr>
            <w:tcW w:w="1563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4"/>
              <w:ind w:left="383"/>
              <w:rPr>
                <w:sz w:val="19"/>
              </w:rPr>
            </w:pPr>
            <w:r>
              <w:rPr>
                <w:sz w:val="19"/>
              </w:rPr>
              <w:t>事业收入</w:t>
            </w:r>
          </w:p>
        </w:tc>
        <w:tc>
          <w:tcPr>
            <w:tcW w:w="1565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4"/>
              <w:ind w:left="182" w:right="182"/>
              <w:jc w:val="center"/>
              <w:rPr>
                <w:sz w:val="19"/>
              </w:rPr>
            </w:pPr>
            <w:r>
              <w:rPr>
                <w:sz w:val="19"/>
              </w:rPr>
              <w:t>经营收入</w:t>
            </w:r>
          </w:p>
        </w:tc>
        <w:tc>
          <w:tcPr>
            <w:tcW w:w="1563" w:type="dxa"/>
          </w:tcPr>
          <w:p>
            <w:pPr>
              <w:pStyle w:val="8"/>
              <w:spacing w:before="126"/>
              <w:ind w:left="382"/>
              <w:rPr>
                <w:sz w:val="19"/>
              </w:rPr>
            </w:pPr>
            <w:r>
              <w:rPr>
                <w:sz w:val="19"/>
              </w:rPr>
              <w:t>附属单位</w:t>
            </w:r>
          </w:p>
          <w:p>
            <w:pPr>
              <w:pStyle w:val="8"/>
              <w:spacing w:before="3"/>
              <w:rPr>
                <w:sz w:val="21"/>
              </w:rPr>
            </w:pPr>
          </w:p>
          <w:p>
            <w:pPr>
              <w:pStyle w:val="8"/>
              <w:ind w:left="382"/>
              <w:rPr>
                <w:sz w:val="19"/>
              </w:rPr>
            </w:pPr>
            <w:r>
              <w:rPr>
                <w:sz w:val="19"/>
              </w:rPr>
              <w:t>上缴收入</w:t>
            </w:r>
          </w:p>
        </w:tc>
        <w:tc>
          <w:tcPr>
            <w:tcW w:w="1565" w:type="dxa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154"/>
              <w:ind w:left="381"/>
              <w:rPr>
                <w:sz w:val="19"/>
              </w:rPr>
            </w:pPr>
            <w:r>
              <w:rPr>
                <w:sz w:val="19"/>
              </w:rPr>
              <w:t>其他收入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290" w:type="dxa"/>
            <w:vMerge w:val="restart"/>
          </w:tcPr>
          <w:p>
            <w:pPr>
              <w:pStyle w:val="8"/>
              <w:spacing w:before="116"/>
              <w:ind w:left="40"/>
              <w:rPr>
                <w:sz w:val="19"/>
              </w:rPr>
            </w:pPr>
            <w:r>
              <w:rPr>
                <w:w w:val="102"/>
                <w:sz w:val="19"/>
              </w:rPr>
              <w:t>类</w:t>
            </w:r>
          </w:p>
        </w:tc>
        <w:tc>
          <w:tcPr>
            <w:tcW w:w="288" w:type="dxa"/>
            <w:vMerge w:val="restart"/>
          </w:tcPr>
          <w:p>
            <w:pPr>
              <w:pStyle w:val="8"/>
              <w:spacing w:before="116"/>
              <w:ind w:left="38"/>
              <w:rPr>
                <w:sz w:val="19"/>
              </w:rPr>
            </w:pPr>
            <w:r>
              <w:rPr>
                <w:w w:val="102"/>
                <w:sz w:val="19"/>
              </w:rPr>
              <w:t>款</w:t>
            </w:r>
          </w:p>
        </w:tc>
        <w:tc>
          <w:tcPr>
            <w:tcW w:w="288" w:type="dxa"/>
            <w:vMerge w:val="restart"/>
          </w:tcPr>
          <w:p>
            <w:pPr>
              <w:pStyle w:val="8"/>
              <w:spacing w:before="116"/>
              <w:ind w:left="38"/>
              <w:rPr>
                <w:sz w:val="19"/>
              </w:rPr>
            </w:pPr>
            <w:r>
              <w:rPr>
                <w:w w:val="102"/>
                <w:sz w:val="19"/>
              </w:rPr>
              <w:t>项</w:t>
            </w:r>
          </w:p>
        </w:tc>
        <w:tc>
          <w:tcPr>
            <w:tcW w:w="3415" w:type="dxa"/>
          </w:tcPr>
          <w:p>
            <w:pPr>
              <w:pStyle w:val="8"/>
              <w:tabs>
                <w:tab w:val="left" w:pos="844"/>
              </w:tabs>
              <w:spacing w:line="226" w:lineRule="exact"/>
              <w:ind w:right="1"/>
              <w:jc w:val="center"/>
              <w:rPr>
                <w:sz w:val="19"/>
              </w:rPr>
            </w:pPr>
            <w:r>
              <w:rPr>
                <w:sz w:val="19"/>
              </w:rPr>
              <w:t>栏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次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lef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5" w:type="dxa"/>
          </w:tcPr>
          <w:p>
            <w:pPr>
              <w:pStyle w:val="8"/>
              <w:tabs>
                <w:tab w:val="left" w:pos="844"/>
              </w:tabs>
              <w:spacing w:line="228" w:lineRule="exact"/>
              <w:ind w:right="1"/>
              <w:jc w:val="center"/>
              <w:rPr>
                <w:sz w:val="19"/>
              </w:rPr>
            </w:pPr>
            <w:r>
              <w:rPr>
                <w:sz w:val="19"/>
              </w:rPr>
              <w:t>合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计</w:t>
            </w:r>
          </w:p>
        </w:tc>
        <w:tc>
          <w:tcPr>
            <w:tcW w:w="1565" w:type="dxa"/>
          </w:tcPr>
          <w:p>
            <w:pPr>
              <w:pStyle w:val="8"/>
              <w:spacing w:line="228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53,735,292.67</w:t>
            </w:r>
          </w:p>
        </w:tc>
        <w:tc>
          <w:tcPr>
            <w:tcW w:w="1563" w:type="dxa"/>
          </w:tcPr>
          <w:p>
            <w:pPr>
              <w:pStyle w:val="8"/>
              <w:spacing w:line="228" w:lineRule="exact"/>
              <w:ind w:right="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51,268,400.00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8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842,228.98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8" w:lineRule="exact"/>
              <w:ind w:right="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1,624,663.69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207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b/>
                <w:sz w:val="19"/>
              </w:rPr>
            </w:pPr>
            <w:r>
              <w:rPr>
                <w:b/>
                <w:sz w:val="19"/>
              </w:rPr>
              <w:t>文化旅游体育与传媒支出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48,835,235.02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46,965,800.00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651,403.22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1,218,031.80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20701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b/>
                <w:sz w:val="19"/>
              </w:rPr>
            </w:pPr>
            <w:r>
              <w:rPr>
                <w:b/>
                <w:sz w:val="19"/>
              </w:rPr>
              <w:t>文化和旅游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48,835,235.02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46,965,800.00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651,403.22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1,218,031.80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2070101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行政运行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4,765,500.00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4,765,500.00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2070102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一般行政管理事务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300,000.00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300,000.00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2070108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文化活动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5,974,222.20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5,107,000.00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sz w:val="19"/>
              </w:rPr>
            </w:pPr>
            <w:r>
              <w:rPr>
                <w:sz w:val="19"/>
              </w:rPr>
              <w:t>867,222.20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2070110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文化和旅游交流与合作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280,000.00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280,000.00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2070111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文化创作与保护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34,666,538.06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34,655,000.00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11,538.06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2070199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其他文化和旅游支出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2,848,974.76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1,858,300.00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639,865.16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sz w:val="19"/>
              </w:rPr>
            </w:pPr>
            <w:r>
              <w:rPr>
                <w:sz w:val="19"/>
              </w:rPr>
              <w:t>350,809.60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208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b/>
                <w:sz w:val="19"/>
              </w:rPr>
            </w:pPr>
            <w:r>
              <w:rPr>
                <w:b/>
                <w:sz w:val="19"/>
              </w:rPr>
              <w:t>社会保障和就业支出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3,431,585.76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3,374,300.00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57,285.76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8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20805</w:t>
            </w:r>
          </w:p>
        </w:tc>
        <w:tc>
          <w:tcPr>
            <w:tcW w:w="3415" w:type="dxa"/>
          </w:tcPr>
          <w:p>
            <w:pPr>
              <w:pStyle w:val="8"/>
              <w:spacing w:line="228" w:lineRule="exact"/>
              <w:ind w:left="7"/>
              <w:rPr>
                <w:b/>
                <w:sz w:val="19"/>
              </w:rPr>
            </w:pPr>
            <w:r>
              <w:rPr>
                <w:b/>
                <w:sz w:val="19"/>
              </w:rPr>
              <w:t>行政事业单位养老支出</w:t>
            </w:r>
          </w:p>
        </w:tc>
        <w:tc>
          <w:tcPr>
            <w:tcW w:w="1565" w:type="dxa"/>
          </w:tcPr>
          <w:p>
            <w:pPr>
              <w:pStyle w:val="8"/>
              <w:spacing w:line="228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3,431,585.76</w:t>
            </w:r>
          </w:p>
        </w:tc>
        <w:tc>
          <w:tcPr>
            <w:tcW w:w="1563" w:type="dxa"/>
          </w:tcPr>
          <w:p>
            <w:pPr>
              <w:pStyle w:val="8"/>
              <w:spacing w:line="228" w:lineRule="exact"/>
              <w:ind w:right="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3,374,300.00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8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57,285.76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2080501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行政单位离退休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1,926,600.00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1,926,600.00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2080503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离退休人员管理机构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192,100.00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192,100.00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2080505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机关事业单位基本养老保险缴费支出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974,370.15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928,700.00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45,670.15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2080506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机关事业单位职业年金缴费支出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338,515.61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326,900.00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11,615.61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210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b/>
                <w:sz w:val="19"/>
              </w:rPr>
            </w:pPr>
            <w:r>
              <w:rPr>
                <w:b/>
                <w:sz w:val="19"/>
              </w:rPr>
              <w:t>卫生健康支出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395,000.00</w:t>
            </w: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395,000.00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21011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b/>
                <w:sz w:val="19"/>
              </w:rPr>
            </w:pPr>
            <w:r>
              <w:rPr>
                <w:b/>
                <w:sz w:val="19"/>
              </w:rPr>
              <w:t>行政事业单位医疗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395,000.00</w:t>
            </w: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395,000.00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2101101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行政单位医疗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265,000.00</w:t>
            </w: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sz w:val="19"/>
              </w:rPr>
            </w:pPr>
            <w:r>
              <w:rPr>
                <w:sz w:val="19"/>
              </w:rPr>
              <w:t>265,000.00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2101102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事业单位医疗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130,000.00</w:t>
            </w: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sz w:val="19"/>
              </w:rPr>
            </w:pPr>
            <w:r>
              <w:rPr>
                <w:sz w:val="19"/>
              </w:rPr>
              <w:t>130,000.00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221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b/>
                <w:sz w:val="19"/>
              </w:rPr>
            </w:pPr>
            <w:r>
              <w:rPr>
                <w:b/>
                <w:sz w:val="19"/>
              </w:rPr>
              <w:t>住房保障支出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1,073,471.89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928,300.00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133,540.00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11,631.89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8" w:lineRule="exact"/>
              <w:ind w:left="9"/>
              <w:rPr>
                <w:b/>
                <w:sz w:val="19"/>
              </w:rPr>
            </w:pPr>
            <w:r>
              <w:rPr>
                <w:b/>
                <w:sz w:val="19"/>
              </w:rPr>
              <w:t>22102</w:t>
            </w:r>
          </w:p>
        </w:tc>
        <w:tc>
          <w:tcPr>
            <w:tcW w:w="3415" w:type="dxa"/>
          </w:tcPr>
          <w:p>
            <w:pPr>
              <w:pStyle w:val="8"/>
              <w:spacing w:line="228" w:lineRule="exact"/>
              <w:ind w:left="7"/>
              <w:rPr>
                <w:b/>
                <w:sz w:val="19"/>
              </w:rPr>
            </w:pPr>
            <w:r>
              <w:rPr>
                <w:b/>
                <w:sz w:val="19"/>
              </w:rPr>
              <w:t>住房改革支出</w:t>
            </w:r>
          </w:p>
        </w:tc>
        <w:tc>
          <w:tcPr>
            <w:tcW w:w="1565" w:type="dxa"/>
          </w:tcPr>
          <w:p>
            <w:pPr>
              <w:pStyle w:val="8"/>
              <w:spacing w:line="228" w:lineRule="exact"/>
              <w:ind w:right="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1,073,471.89</w:t>
            </w:r>
          </w:p>
        </w:tc>
        <w:tc>
          <w:tcPr>
            <w:tcW w:w="1563" w:type="dxa"/>
          </w:tcPr>
          <w:p>
            <w:pPr>
              <w:pStyle w:val="8"/>
              <w:spacing w:line="228" w:lineRule="exact"/>
              <w:ind w:right="6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928,300.00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8" w:lineRule="exact"/>
              <w:ind w:right="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133,540.00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8" w:lineRule="exact"/>
              <w:ind w:right="9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11,631.89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2210201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住房公积金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613,541.89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510,000.00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94,910.00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sz w:val="19"/>
              </w:rPr>
            </w:pPr>
            <w:r>
              <w:rPr>
                <w:sz w:val="19"/>
              </w:rPr>
              <w:t>8,631.89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2210202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提租补贴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102,430.00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100,300.00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2,130.00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866" w:type="dxa"/>
            <w:gridSpan w:val="3"/>
          </w:tcPr>
          <w:p>
            <w:pPr>
              <w:pStyle w:val="8"/>
              <w:spacing w:line="226" w:lineRule="exact"/>
              <w:ind w:left="9"/>
              <w:rPr>
                <w:sz w:val="19"/>
              </w:rPr>
            </w:pPr>
            <w:r>
              <w:rPr>
                <w:sz w:val="19"/>
              </w:rPr>
              <w:t>2210203</w:t>
            </w:r>
          </w:p>
        </w:tc>
        <w:tc>
          <w:tcPr>
            <w:tcW w:w="3415" w:type="dxa"/>
          </w:tcPr>
          <w:p>
            <w:pPr>
              <w:pStyle w:val="8"/>
              <w:spacing w:line="226" w:lineRule="exact"/>
              <w:ind w:left="7"/>
              <w:rPr>
                <w:sz w:val="19"/>
              </w:rPr>
            </w:pPr>
            <w:r>
              <w:rPr>
                <w:w w:val="102"/>
                <w:sz w:val="19"/>
              </w:rPr>
              <w:t xml:space="preserve">  </w:t>
            </w:r>
            <w:r>
              <w:rPr>
                <w:sz w:val="19"/>
              </w:rPr>
              <w:t>购房补贴</w:t>
            </w: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357,500.00</w:t>
            </w: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3"/>
              <w:jc w:val="right"/>
              <w:rPr>
                <w:sz w:val="19"/>
              </w:rPr>
            </w:pPr>
            <w:r>
              <w:rPr>
                <w:sz w:val="19"/>
              </w:rPr>
              <w:t>318,000.00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spacing w:line="226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36,500.00</w:t>
            </w:r>
          </w:p>
        </w:tc>
        <w:tc>
          <w:tcPr>
            <w:tcW w:w="156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65" w:type="dxa"/>
          </w:tcPr>
          <w:p>
            <w:pPr>
              <w:pStyle w:val="8"/>
              <w:spacing w:line="226" w:lineRule="exact"/>
              <w:ind w:right="5"/>
              <w:jc w:val="right"/>
              <w:rPr>
                <w:sz w:val="19"/>
              </w:rPr>
            </w:pPr>
            <w:r>
              <w:rPr>
                <w:sz w:val="19"/>
              </w:rPr>
              <w:t>3,000.00</w:t>
            </w:r>
          </w:p>
        </w:tc>
      </w:tr>
    </w:tbl>
    <w:p>
      <w:pPr>
        <w:spacing w:after="0" w:line="226" w:lineRule="exact"/>
        <w:jc w:val="right"/>
        <w:rPr>
          <w:sz w:val="19"/>
        </w:rPr>
        <w:sectPr>
          <w:type w:val="continuous"/>
          <w:pgSz w:w="16840" w:h="11910" w:orient="landscape"/>
          <w:pgMar w:top="1100" w:right="520" w:bottom="280" w:left="7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6"/>
        </w:rPr>
      </w:pPr>
    </w:p>
    <w:p>
      <w:pPr>
        <w:pStyle w:val="3"/>
        <w:ind w:left="239"/>
      </w:pPr>
      <w:r>
        <w:t>部门：中国民间文艺家协会</w:t>
      </w:r>
    </w:p>
    <w:p>
      <w:pPr>
        <w:pStyle w:val="2"/>
        <w:ind w:left="239"/>
        <w:rPr>
          <w:rFonts w:hint="eastAsia" w:eastAsia="黑体"/>
          <w:lang w:eastAsia="zh-CN"/>
        </w:rPr>
      </w:pPr>
      <w:r>
        <w:br w:type="column"/>
      </w:r>
      <w:r>
        <w:t>支出决算</w:t>
      </w:r>
      <w:r>
        <w:rPr>
          <w:rFonts w:hint="eastAsia"/>
          <w:lang w:eastAsia="zh-CN"/>
        </w:rPr>
        <w:t>表</w:t>
      </w:r>
    </w:p>
    <w:p>
      <w:pPr>
        <w:pStyle w:val="3"/>
        <w:spacing w:before="9"/>
        <w:rPr>
          <w:rFonts w:ascii="黑体"/>
          <w:sz w:val="25"/>
        </w:rPr>
      </w:pPr>
      <w:r>
        <w:br w:type="column"/>
      </w:r>
    </w:p>
    <w:p>
      <w:pPr>
        <w:pStyle w:val="3"/>
        <w:spacing w:line="237" w:lineRule="auto"/>
        <w:ind w:left="239" w:right="346" w:firstLine="420" w:firstLineChars="200"/>
      </w:pPr>
      <w:r>
        <w:rPr>
          <w:rFonts w:hint="eastAsia"/>
          <w:lang w:eastAsia="zh-CN"/>
        </w:rPr>
        <w:t>公开</w:t>
      </w:r>
      <w:r>
        <w:t>03表</w:t>
      </w:r>
    </w:p>
    <w:p>
      <w:pPr>
        <w:pStyle w:val="3"/>
        <w:spacing w:line="237" w:lineRule="auto"/>
        <w:ind w:left="239" w:right="346"/>
      </w:pPr>
      <w:r>
        <w:t>金额单位：元</w:t>
      </w:r>
    </w:p>
    <w:p>
      <w:pPr>
        <w:spacing w:after="0" w:line="237" w:lineRule="auto"/>
        <w:sectPr>
          <w:footerReference r:id="rId8" w:type="default"/>
          <w:pgSz w:w="16840" w:h="11910" w:orient="landscape"/>
          <w:pgMar w:top="760" w:right="520" w:bottom="820" w:left="740" w:header="56" w:footer="629" w:gutter="0"/>
          <w:cols w:equalWidth="0" w:num="3">
            <w:col w:w="2785" w:space="3491"/>
            <w:col w:w="2363" w:space="5096"/>
            <w:col w:w="1845"/>
          </w:cols>
        </w:sectPr>
      </w:pPr>
    </w:p>
    <w:p>
      <w:pPr>
        <w:pStyle w:val="3"/>
        <w:spacing w:before="12"/>
        <w:rPr>
          <w:sz w:val="2"/>
        </w:rPr>
      </w:pPr>
    </w:p>
    <w:tbl>
      <w:tblPr>
        <w:tblStyle w:val="4"/>
        <w:tblW w:w="0" w:type="auto"/>
        <w:tblInd w:w="2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"/>
        <w:gridCol w:w="317"/>
        <w:gridCol w:w="319"/>
        <w:gridCol w:w="3758"/>
        <w:gridCol w:w="1720"/>
        <w:gridCol w:w="1720"/>
        <w:gridCol w:w="1720"/>
        <w:gridCol w:w="1720"/>
        <w:gridCol w:w="1720"/>
        <w:gridCol w:w="1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955" w:type="dxa"/>
            <w:gridSpan w:val="3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9"/>
              <w:ind w:left="61"/>
              <w:rPr>
                <w:sz w:val="20"/>
              </w:rPr>
            </w:pPr>
            <w:r>
              <w:rPr>
                <w:sz w:val="20"/>
              </w:rPr>
              <w:t>科目编码</w:t>
            </w:r>
          </w:p>
        </w:tc>
        <w:tc>
          <w:tcPr>
            <w:tcW w:w="3758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9"/>
              <w:jc w:val="center"/>
              <w:rPr>
                <w:sz w:val="20"/>
              </w:rPr>
            </w:pPr>
            <w:r>
              <w:rPr>
                <w:sz w:val="20"/>
              </w:rPr>
              <w:t>科目名称</w:t>
            </w:r>
          </w:p>
        </w:tc>
        <w:tc>
          <w:tcPr>
            <w:tcW w:w="17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9"/>
              <w:ind w:left="240"/>
              <w:rPr>
                <w:sz w:val="20"/>
              </w:rPr>
            </w:pPr>
            <w:r>
              <w:rPr>
                <w:sz w:val="20"/>
              </w:rPr>
              <w:t>本年支出合计</w:t>
            </w:r>
          </w:p>
        </w:tc>
        <w:tc>
          <w:tcPr>
            <w:tcW w:w="17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9"/>
              <w:ind w:left="444"/>
              <w:rPr>
                <w:sz w:val="20"/>
              </w:rPr>
            </w:pPr>
            <w:r>
              <w:rPr>
                <w:sz w:val="20"/>
              </w:rPr>
              <w:t>基本支出</w:t>
            </w:r>
          </w:p>
        </w:tc>
        <w:tc>
          <w:tcPr>
            <w:tcW w:w="17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9"/>
              <w:ind w:left="445"/>
              <w:rPr>
                <w:sz w:val="20"/>
              </w:rPr>
            </w:pPr>
            <w:r>
              <w:rPr>
                <w:sz w:val="20"/>
              </w:rPr>
              <w:t>项目支出</w:t>
            </w:r>
          </w:p>
        </w:tc>
        <w:tc>
          <w:tcPr>
            <w:tcW w:w="17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9"/>
              <w:ind w:left="234" w:right="225"/>
              <w:jc w:val="center"/>
              <w:rPr>
                <w:sz w:val="20"/>
              </w:rPr>
            </w:pPr>
            <w:r>
              <w:rPr>
                <w:sz w:val="20"/>
              </w:rPr>
              <w:t>上缴上级支出</w:t>
            </w:r>
          </w:p>
        </w:tc>
        <w:tc>
          <w:tcPr>
            <w:tcW w:w="1720" w:type="dxa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139"/>
              <w:ind w:left="234" w:right="224"/>
              <w:jc w:val="center"/>
              <w:rPr>
                <w:sz w:val="20"/>
              </w:rPr>
            </w:pPr>
            <w:r>
              <w:rPr>
                <w:sz w:val="20"/>
              </w:rPr>
              <w:t>经营支出</w:t>
            </w:r>
          </w:p>
        </w:tc>
        <w:tc>
          <w:tcPr>
            <w:tcW w:w="1722" w:type="dxa"/>
          </w:tcPr>
          <w:p>
            <w:pPr>
              <w:pStyle w:val="8"/>
              <w:spacing w:before="134"/>
              <w:ind w:left="448"/>
              <w:rPr>
                <w:sz w:val="20"/>
              </w:rPr>
            </w:pPr>
            <w:r>
              <w:rPr>
                <w:sz w:val="20"/>
              </w:rPr>
              <w:t>对附属单</w:t>
            </w:r>
          </w:p>
          <w:p>
            <w:pPr>
              <w:pStyle w:val="8"/>
              <w:spacing w:before="11"/>
              <w:rPr>
                <w:sz w:val="20"/>
              </w:rPr>
            </w:pPr>
          </w:p>
          <w:p>
            <w:pPr>
              <w:pStyle w:val="8"/>
              <w:ind w:left="347"/>
              <w:rPr>
                <w:sz w:val="20"/>
              </w:rPr>
            </w:pPr>
            <w:r>
              <w:rPr>
                <w:sz w:val="20"/>
              </w:rPr>
              <w:t>位补助支出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19" w:type="dxa"/>
            <w:vMerge w:val="restart"/>
          </w:tcPr>
          <w:p>
            <w:pPr>
              <w:pStyle w:val="8"/>
              <w:spacing w:before="125"/>
              <w:ind w:left="50"/>
              <w:rPr>
                <w:sz w:val="20"/>
              </w:rPr>
            </w:pPr>
            <w:r>
              <w:rPr>
                <w:w w:val="102"/>
                <w:sz w:val="20"/>
              </w:rPr>
              <w:t>类</w:t>
            </w:r>
          </w:p>
        </w:tc>
        <w:tc>
          <w:tcPr>
            <w:tcW w:w="317" w:type="dxa"/>
            <w:vMerge w:val="restart"/>
          </w:tcPr>
          <w:p>
            <w:pPr>
              <w:pStyle w:val="8"/>
              <w:spacing w:before="125"/>
              <w:ind w:left="47"/>
              <w:rPr>
                <w:sz w:val="20"/>
              </w:rPr>
            </w:pPr>
            <w:r>
              <w:rPr>
                <w:w w:val="102"/>
                <w:sz w:val="20"/>
              </w:rPr>
              <w:t>款</w:t>
            </w:r>
          </w:p>
        </w:tc>
        <w:tc>
          <w:tcPr>
            <w:tcW w:w="319" w:type="dxa"/>
            <w:vMerge w:val="restart"/>
          </w:tcPr>
          <w:p>
            <w:pPr>
              <w:pStyle w:val="8"/>
              <w:spacing w:before="125"/>
              <w:ind w:left="47"/>
              <w:rPr>
                <w:sz w:val="20"/>
              </w:rPr>
            </w:pPr>
            <w:r>
              <w:rPr>
                <w:w w:val="102"/>
                <w:sz w:val="20"/>
              </w:rPr>
              <w:t>项</w:t>
            </w:r>
          </w:p>
        </w:tc>
        <w:tc>
          <w:tcPr>
            <w:tcW w:w="3758" w:type="dxa"/>
          </w:tcPr>
          <w:p>
            <w:pPr>
              <w:pStyle w:val="8"/>
              <w:tabs>
                <w:tab w:val="left" w:pos="931"/>
              </w:tabs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次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left="2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4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5</w:t>
            </w:r>
          </w:p>
        </w:tc>
        <w:tc>
          <w:tcPr>
            <w:tcW w:w="1722" w:type="dxa"/>
          </w:tcPr>
          <w:p>
            <w:pPr>
              <w:pStyle w:val="8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8" w:type="dxa"/>
          </w:tcPr>
          <w:p>
            <w:pPr>
              <w:pStyle w:val="8"/>
              <w:tabs>
                <w:tab w:val="left" w:pos="931"/>
              </w:tabs>
              <w:spacing w:line="229" w:lineRule="exact"/>
              <w:ind w:right="1"/>
              <w:jc w:val="center"/>
              <w:rPr>
                <w:sz w:val="20"/>
              </w:rPr>
            </w:pPr>
            <w:r>
              <w:rPr>
                <w:sz w:val="20"/>
              </w:rPr>
              <w:t>合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计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55,100,043.33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13,461,225.29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41,638,818.04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文化旅游体育与传媒支出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50,200,202.25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9,199,472.91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41,000,729.34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20701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文化和旅游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50,200,202.25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9,199,472.91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41,000,729.34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2070101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行政运行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5,153,077.13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5,153,077.13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2070102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一般行政管理事务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300,000.00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300,000.00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2070108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文化活动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6,017,042.36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6,017,042.36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1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31" w:lineRule="exact"/>
              <w:ind w:left="9"/>
              <w:rPr>
                <w:sz w:val="20"/>
              </w:rPr>
            </w:pPr>
            <w:r>
              <w:rPr>
                <w:sz w:val="20"/>
              </w:rPr>
              <w:t>2070111</w:t>
            </w:r>
          </w:p>
        </w:tc>
        <w:tc>
          <w:tcPr>
            <w:tcW w:w="3758" w:type="dxa"/>
          </w:tcPr>
          <w:p>
            <w:pPr>
              <w:pStyle w:val="8"/>
              <w:spacing w:line="231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文化创作与保护</w:t>
            </w:r>
          </w:p>
        </w:tc>
        <w:tc>
          <w:tcPr>
            <w:tcW w:w="1720" w:type="dxa"/>
          </w:tcPr>
          <w:p>
            <w:pPr>
              <w:pStyle w:val="8"/>
              <w:spacing w:line="231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34,663,686.98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spacing w:line="231" w:lineRule="exact"/>
              <w:jc w:val="right"/>
              <w:rPr>
                <w:sz w:val="20"/>
              </w:rPr>
            </w:pPr>
            <w:r>
              <w:rPr>
                <w:sz w:val="20"/>
              </w:rPr>
              <w:t>34,663,686.98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2070199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其他文化和旅游支出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4,066,395.78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4,046,395.78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20,000.00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208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社会保障和就业支出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3,188,280.49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3,188,280.49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20805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行政事业单位养老支出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3,188,280.49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3,188,280.49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2080501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行政单位离退休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1,789,230.81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1,789,230.81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2080503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离退休人员管理机构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192,100.00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192,100.00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2080505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机关事业单位基本养老保险缴费支出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804,636.80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804,636.80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1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31" w:lineRule="exact"/>
              <w:ind w:left="9"/>
              <w:rPr>
                <w:sz w:val="20"/>
              </w:rPr>
            </w:pPr>
            <w:r>
              <w:rPr>
                <w:sz w:val="20"/>
              </w:rPr>
              <w:t>2080506</w:t>
            </w:r>
          </w:p>
        </w:tc>
        <w:tc>
          <w:tcPr>
            <w:tcW w:w="3758" w:type="dxa"/>
          </w:tcPr>
          <w:p>
            <w:pPr>
              <w:pStyle w:val="8"/>
              <w:spacing w:line="231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机关事业单位职业年金缴费支出</w:t>
            </w:r>
          </w:p>
        </w:tc>
        <w:tc>
          <w:tcPr>
            <w:tcW w:w="1720" w:type="dxa"/>
          </w:tcPr>
          <w:p>
            <w:pPr>
              <w:pStyle w:val="8"/>
              <w:spacing w:line="231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402,312.88</w:t>
            </w:r>
          </w:p>
        </w:tc>
        <w:tc>
          <w:tcPr>
            <w:tcW w:w="1720" w:type="dxa"/>
          </w:tcPr>
          <w:p>
            <w:pPr>
              <w:pStyle w:val="8"/>
              <w:spacing w:line="231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402,312.88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卫生健康支出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638,088.70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638,088.70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21011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行政事业单位医疗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638,088.70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638,088.70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2101101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行政单位医疗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508,088.70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508,088.70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2101102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事业单位医疗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130,000.00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jc w:val="right"/>
              <w:rPr>
                <w:sz w:val="20"/>
              </w:rPr>
            </w:pPr>
            <w:r>
              <w:rPr>
                <w:sz w:val="20"/>
              </w:rPr>
              <w:t>130,000.00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221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住房保障支出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1,073,471.89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1,073,471.89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22102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住房改革支出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1,073,471.89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1,073,471.89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2210201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住房公积金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613,541.89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613,541.89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51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31" w:lineRule="exact"/>
              <w:ind w:left="9"/>
              <w:rPr>
                <w:sz w:val="20"/>
              </w:rPr>
            </w:pPr>
            <w:r>
              <w:rPr>
                <w:sz w:val="20"/>
              </w:rPr>
              <w:t>2210202</w:t>
            </w:r>
          </w:p>
        </w:tc>
        <w:tc>
          <w:tcPr>
            <w:tcW w:w="3758" w:type="dxa"/>
          </w:tcPr>
          <w:p>
            <w:pPr>
              <w:pStyle w:val="8"/>
              <w:spacing w:line="231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提租补贴</w:t>
            </w:r>
          </w:p>
        </w:tc>
        <w:tc>
          <w:tcPr>
            <w:tcW w:w="1720" w:type="dxa"/>
          </w:tcPr>
          <w:p>
            <w:pPr>
              <w:pStyle w:val="8"/>
              <w:spacing w:line="231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102,430.00</w:t>
            </w:r>
          </w:p>
        </w:tc>
        <w:tc>
          <w:tcPr>
            <w:tcW w:w="1720" w:type="dxa"/>
          </w:tcPr>
          <w:p>
            <w:pPr>
              <w:pStyle w:val="8"/>
              <w:spacing w:line="231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102,430.00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48" w:hRule="atLeast"/>
        </w:trPr>
        <w:tc>
          <w:tcPr>
            <w:tcW w:w="955" w:type="dxa"/>
            <w:gridSpan w:val="3"/>
          </w:tcPr>
          <w:p>
            <w:pPr>
              <w:pStyle w:val="8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2210203</w:t>
            </w:r>
          </w:p>
        </w:tc>
        <w:tc>
          <w:tcPr>
            <w:tcW w:w="3758" w:type="dxa"/>
          </w:tcPr>
          <w:p>
            <w:pPr>
              <w:pStyle w:val="8"/>
              <w:spacing w:line="229" w:lineRule="exact"/>
              <w:ind w:left="6"/>
              <w:rPr>
                <w:sz w:val="20"/>
              </w:rPr>
            </w:pPr>
            <w:r>
              <w:rPr>
                <w:w w:val="102"/>
                <w:sz w:val="20"/>
              </w:rPr>
              <w:t xml:space="preserve">  </w:t>
            </w:r>
            <w:r>
              <w:rPr>
                <w:sz w:val="20"/>
              </w:rPr>
              <w:t>购房补贴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2"/>
              <w:jc w:val="right"/>
              <w:rPr>
                <w:sz w:val="20"/>
              </w:rPr>
            </w:pPr>
            <w:r>
              <w:rPr>
                <w:sz w:val="20"/>
              </w:rPr>
              <w:t>357,500.00</w:t>
            </w:r>
          </w:p>
        </w:tc>
        <w:tc>
          <w:tcPr>
            <w:tcW w:w="1720" w:type="dxa"/>
          </w:tcPr>
          <w:p>
            <w:pPr>
              <w:pStyle w:val="8"/>
              <w:spacing w:line="229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357,500.00</w:t>
            </w: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22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right="520" w:bottom="280" w:left="7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17"/>
        </w:rPr>
      </w:pPr>
    </w:p>
    <w:p>
      <w:pPr>
        <w:pStyle w:val="3"/>
        <w:ind w:left="301"/>
      </w:pPr>
      <w:r>
        <w:t>部门：中国民间文艺家协会</w:t>
      </w:r>
    </w:p>
    <w:p>
      <w:pPr>
        <w:pStyle w:val="2"/>
        <w:spacing w:before="55"/>
        <w:ind w:left="301"/>
        <w:rPr>
          <w:rFonts w:hint="eastAsia" w:eastAsia="黑体"/>
          <w:lang w:eastAsia="zh-CN"/>
        </w:rPr>
      </w:pPr>
      <w:r>
        <w:br w:type="column"/>
      </w:r>
      <w:r>
        <w:t>财政拨款收入支出决算</w:t>
      </w:r>
      <w:r>
        <w:rPr>
          <w:rFonts w:hint="eastAsia"/>
          <w:lang w:eastAsia="zh-CN"/>
        </w:rPr>
        <w:t>总表</w:t>
      </w:r>
    </w:p>
    <w:p>
      <w:pPr>
        <w:pStyle w:val="3"/>
        <w:spacing w:before="8"/>
        <w:rPr>
          <w:rFonts w:ascii="黑体"/>
          <w:sz w:val="17"/>
        </w:rPr>
      </w:pPr>
      <w:r>
        <w:br w:type="column"/>
      </w:r>
    </w:p>
    <w:p>
      <w:pPr>
        <w:pStyle w:val="3"/>
        <w:spacing w:line="235" w:lineRule="auto"/>
        <w:ind w:left="301" w:right="475" w:firstLine="420" w:firstLineChars="200"/>
      </w:pPr>
      <w:r>
        <w:rPr>
          <w:rFonts w:hint="eastAsia"/>
          <w:lang w:eastAsia="zh-CN"/>
        </w:rPr>
        <w:t>公开</w:t>
      </w:r>
      <w:r>
        <w:t>04表</w:t>
      </w:r>
    </w:p>
    <w:p>
      <w:pPr>
        <w:pStyle w:val="3"/>
        <w:spacing w:line="235" w:lineRule="auto"/>
        <w:ind w:left="301" w:right="475"/>
      </w:pPr>
      <w:r>
        <w:t>金额单位：元</w:t>
      </w:r>
    </w:p>
    <w:p>
      <w:pPr>
        <w:spacing w:after="0" w:line="235" w:lineRule="auto"/>
        <w:sectPr>
          <w:footerReference r:id="rId9" w:type="default"/>
          <w:pgSz w:w="16840" w:h="11910" w:orient="landscape"/>
          <w:pgMar w:top="760" w:right="520" w:bottom="820" w:left="740" w:header="56" w:footer="629" w:gutter="0"/>
          <w:cols w:equalWidth="0" w:num="3">
            <w:col w:w="2848" w:space="2579"/>
            <w:col w:w="4211" w:space="3905"/>
            <w:col w:w="2037"/>
          </w:cols>
        </w:sectPr>
      </w:pPr>
    </w:p>
    <w:p>
      <w:pPr>
        <w:pStyle w:val="3"/>
        <w:spacing w:before="11"/>
        <w:rPr>
          <w:sz w:val="2"/>
        </w:rPr>
      </w:pPr>
    </w:p>
    <w:tbl>
      <w:tblPr>
        <w:tblStyle w:val="4"/>
        <w:tblW w:w="0" w:type="auto"/>
        <w:tblInd w:w="33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6"/>
        <w:gridCol w:w="509"/>
        <w:gridCol w:w="1505"/>
        <w:gridCol w:w="3279"/>
        <w:gridCol w:w="507"/>
        <w:gridCol w:w="1508"/>
        <w:gridCol w:w="1506"/>
        <w:gridCol w:w="1506"/>
        <w:gridCol w:w="161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4" w:hRule="atLeast"/>
        </w:trPr>
        <w:tc>
          <w:tcPr>
            <w:tcW w:w="4940" w:type="dxa"/>
            <w:gridSpan w:val="3"/>
          </w:tcPr>
          <w:p>
            <w:pPr>
              <w:pStyle w:val="8"/>
              <w:spacing w:line="214" w:lineRule="exact"/>
              <w:ind w:left="2014" w:right="2010"/>
              <w:jc w:val="center"/>
              <w:rPr>
                <w:sz w:val="19"/>
              </w:rPr>
            </w:pPr>
            <w:r>
              <w:rPr>
                <w:sz w:val="19"/>
              </w:rPr>
              <w:t>收     入</w:t>
            </w:r>
          </w:p>
        </w:tc>
        <w:tc>
          <w:tcPr>
            <w:tcW w:w="9918" w:type="dxa"/>
            <w:gridSpan w:val="6"/>
          </w:tcPr>
          <w:p>
            <w:pPr>
              <w:pStyle w:val="8"/>
              <w:spacing w:line="214" w:lineRule="exact"/>
              <w:ind w:left="4499" w:right="4504"/>
              <w:jc w:val="center"/>
              <w:rPr>
                <w:sz w:val="19"/>
              </w:rPr>
            </w:pPr>
            <w:r>
              <w:rPr>
                <w:sz w:val="19"/>
              </w:rPr>
              <w:t>支     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2926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tabs>
                <w:tab w:val="left" w:pos="724"/>
              </w:tabs>
              <w:spacing w:before="1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项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目</w:t>
            </w:r>
          </w:p>
        </w:tc>
        <w:tc>
          <w:tcPr>
            <w:tcW w:w="509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spacing w:before="1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行次</w:t>
            </w:r>
          </w:p>
        </w:tc>
        <w:tc>
          <w:tcPr>
            <w:tcW w:w="1505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spacing w:before="1"/>
              <w:ind w:left="533" w:right="532"/>
              <w:jc w:val="center"/>
              <w:rPr>
                <w:sz w:val="19"/>
              </w:rPr>
            </w:pPr>
            <w:r>
              <w:rPr>
                <w:sz w:val="19"/>
              </w:rPr>
              <w:t>金额</w:t>
            </w:r>
          </w:p>
        </w:tc>
        <w:tc>
          <w:tcPr>
            <w:tcW w:w="3279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tabs>
                <w:tab w:val="left" w:pos="811"/>
              </w:tabs>
              <w:spacing w:before="1"/>
              <w:ind w:right="2"/>
              <w:jc w:val="center"/>
              <w:rPr>
                <w:sz w:val="19"/>
              </w:rPr>
            </w:pPr>
            <w:r>
              <w:rPr>
                <w:sz w:val="19"/>
              </w:rPr>
              <w:t>项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目</w:t>
            </w:r>
          </w:p>
        </w:tc>
        <w:tc>
          <w:tcPr>
            <w:tcW w:w="507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spacing w:before="1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行次</w:t>
            </w:r>
          </w:p>
        </w:tc>
        <w:tc>
          <w:tcPr>
            <w:tcW w:w="1508" w:type="dxa"/>
          </w:tcPr>
          <w:p>
            <w:pPr>
              <w:pStyle w:val="8"/>
              <w:spacing w:before="4"/>
              <w:rPr>
                <w:sz w:val="18"/>
              </w:rPr>
            </w:pPr>
          </w:p>
          <w:p>
            <w:pPr>
              <w:pStyle w:val="8"/>
              <w:spacing w:before="1"/>
              <w:ind w:left="533" w:right="535"/>
              <w:jc w:val="center"/>
              <w:rPr>
                <w:sz w:val="19"/>
              </w:rPr>
            </w:pPr>
            <w:r>
              <w:rPr>
                <w:sz w:val="19"/>
              </w:rPr>
              <w:t>合计</w:t>
            </w:r>
          </w:p>
        </w:tc>
        <w:tc>
          <w:tcPr>
            <w:tcW w:w="1506" w:type="dxa"/>
          </w:tcPr>
          <w:p>
            <w:pPr>
              <w:pStyle w:val="8"/>
              <w:spacing w:before="55"/>
              <w:ind w:left="265"/>
              <w:rPr>
                <w:sz w:val="19"/>
              </w:rPr>
            </w:pPr>
            <w:r>
              <w:rPr>
                <w:w w:val="95"/>
                <w:sz w:val="19"/>
              </w:rPr>
              <w:t>一般公共预</w:t>
            </w:r>
          </w:p>
          <w:p>
            <w:pPr>
              <w:pStyle w:val="8"/>
              <w:spacing w:before="117"/>
              <w:ind w:left="265"/>
              <w:rPr>
                <w:sz w:val="19"/>
              </w:rPr>
            </w:pPr>
            <w:r>
              <w:rPr>
                <w:w w:val="95"/>
                <w:sz w:val="19"/>
              </w:rPr>
              <w:t>算财政拨款</w:t>
            </w:r>
          </w:p>
        </w:tc>
        <w:tc>
          <w:tcPr>
            <w:tcW w:w="1506" w:type="dxa"/>
          </w:tcPr>
          <w:p>
            <w:pPr>
              <w:pStyle w:val="8"/>
              <w:spacing w:before="55"/>
              <w:ind w:left="264"/>
              <w:rPr>
                <w:sz w:val="19"/>
              </w:rPr>
            </w:pPr>
            <w:r>
              <w:rPr>
                <w:sz w:val="19"/>
              </w:rPr>
              <w:t>政府性基金</w:t>
            </w:r>
          </w:p>
          <w:p>
            <w:pPr>
              <w:pStyle w:val="8"/>
              <w:spacing w:before="117"/>
              <w:ind w:left="170"/>
              <w:rPr>
                <w:sz w:val="19"/>
              </w:rPr>
            </w:pPr>
            <w:r>
              <w:rPr>
                <w:sz w:val="19"/>
              </w:rPr>
              <w:t>预算财政拨款</w:t>
            </w:r>
          </w:p>
        </w:tc>
        <w:tc>
          <w:tcPr>
            <w:tcW w:w="1612" w:type="dxa"/>
          </w:tcPr>
          <w:p>
            <w:pPr>
              <w:pStyle w:val="8"/>
              <w:spacing w:before="55"/>
              <w:ind w:left="222"/>
              <w:rPr>
                <w:sz w:val="19"/>
              </w:rPr>
            </w:pPr>
            <w:r>
              <w:rPr>
                <w:w w:val="95"/>
                <w:sz w:val="19"/>
              </w:rPr>
              <w:t>国有资本经营</w:t>
            </w:r>
          </w:p>
          <w:p>
            <w:pPr>
              <w:pStyle w:val="8"/>
              <w:spacing w:before="117"/>
              <w:ind w:left="222"/>
              <w:rPr>
                <w:sz w:val="19"/>
              </w:rPr>
            </w:pPr>
            <w:r>
              <w:rPr>
                <w:w w:val="95"/>
                <w:sz w:val="19"/>
              </w:rPr>
              <w:t>预算财政拨款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tabs>
                <w:tab w:val="left" w:pos="724"/>
              </w:tabs>
              <w:spacing w:line="212" w:lineRule="exact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栏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次</w:t>
            </w:r>
          </w:p>
        </w:tc>
        <w:tc>
          <w:tcPr>
            <w:tcW w:w="50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5" w:type="dxa"/>
          </w:tcPr>
          <w:p>
            <w:pPr>
              <w:pStyle w:val="8"/>
              <w:spacing w:line="212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3279" w:type="dxa"/>
          </w:tcPr>
          <w:p>
            <w:pPr>
              <w:pStyle w:val="8"/>
              <w:tabs>
                <w:tab w:val="left" w:pos="811"/>
              </w:tabs>
              <w:spacing w:line="212" w:lineRule="exact"/>
              <w:ind w:right="2"/>
              <w:jc w:val="center"/>
              <w:rPr>
                <w:sz w:val="19"/>
              </w:rPr>
            </w:pPr>
            <w:r>
              <w:rPr>
                <w:sz w:val="19"/>
              </w:rPr>
              <w:t>栏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次</w:t>
            </w:r>
          </w:p>
        </w:tc>
        <w:tc>
          <w:tcPr>
            <w:tcW w:w="50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8"/>
              <w:spacing w:line="212" w:lineRule="exact"/>
              <w:ind w:right="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06" w:type="dxa"/>
          </w:tcPr>
          <w:p>
            <w:pPr>
              <w:pStyle w:val="8"/>
              <w:spacing w:line="212" w:lineRule="exact"/>
              <w:ind w:right="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06" w:type="dxa"/>
          </w:tcPr>
          <w:p>
            <w:pPr>
              <w:pStyle w:val="8"/>
              <w:spacing w:line="212" w:lineRule="exact"/>
              <w:ind w:right="7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612" w:type="dxa"/>
          </w:tcPr>
          <w:p>
            <w:pPr>
              <w:pStyle w:val="8"/>
              <w:spacing w:line="212" w:lineRule="exact"/>
              <w:ind w:right="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一、一般公共预算财政拨款</w:t>
            </w: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1505" w:type="dxa"/>
          </w:tcPr>
          <w:p>
            <w:pPr>
              <w:pStyle w:val="8"/>
              <w:spacing w:line="212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51,268,400.00</w:t>
            </w: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一、一般公共服务支出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二、政府性基金预算财政拨款</w:t>
            </w: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二、外交支出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34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三、国有资本经营财政拨款</w:t>
            </w: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三、国防支出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35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四、公共安全支出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36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9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0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0" w:lineRule="exact"/>
              <w:ind w:left="6"/>
              <w:rPr>
                <w:sz w:val="19"/>
              </w:rPr>
            </w:pPr>
            <w:r>
              <w:rPr>
                <w:sz w:val="19"/>
              </w:rPr>
              <w:t>五、教育支出</w:t>
            </w:r>
          </w:p>
        </w:tc>
        <w:tc>
          <w:tcPr>
            <w:tcW w:w="507" w:type="dxa"/>
          </w:tcPr>
          <w:p>
            <w:pPr>
              <w:pStyle w:val="8"/>
              <w:spacing w:line="210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37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六、科学技术支出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38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七、文化旅游体育与传媒支出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39</w:t>
            </w:r>
          </w:p>
        </w:tc>
        <w:tc>
          <w:tcPr>
            <w:tcW w:w="1508" w:type="dxa"/>
          </w:tcPr>
          <w:p>
            <w:pPr>
              <w:pStyle w:val="8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46,872,723.75</w:t>
            </w:r>
          </w:p>
        </w:tc>
        <w:tc>
          <w:tcPr>
            <w:tcW w:w="1506" w:type="dxa"/>
          </w:tcPr>
          <w:p>
            <w:pPr>
              <w:pStyle w:val="8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46,872,723.75</w:t>
            </w: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八、社会保障和就业支出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40</w:t>
            </w:r>
          </w:p>
        </w:tc>
        <w:tc>
          <w:tcPr>
            <w:tcW w:w="1508" w:type="dxa"/>
          </w:tcPr>
          <w:p>
            <w:pPr>
              <w:pStyle w:val="8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3,130,994.73</w:t>
            </w:r>
          </w:p>
        </w:tc>
        <w:tc>
          <w:tcPr>
            <w:tcW w:w="1506" w:type="dxa"/>
          </w:tcPr>
          <w:p>
            <w:pPr>
              <w:pStyle w:val="8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3,130,994.73</w:t>
            </w: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九、卫生健康支出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41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十、节能环保支出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42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十一、城乡社区支出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43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十二、农林水支出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44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十三、交通运输支出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45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14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十四、资源勘探工业信息等支出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46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十五、商业服务业等支出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47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十六、金融支出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48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十七、援助其他地区支出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49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18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十八、自然资源海洋气象等支出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50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19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十九、住房保障支出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51</w:t>
            </w:r>
          </w:p>
        </w:tc>
        <w:tc>
          <w:tcPr>
            <w:tcW w:w="1508" w:type="dxa"/>
          </w:tcPr>
          <w:p>
            <w:pPr>
              <w:pStyle w:val="8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928,300.00</w:t>
            </w:r>
          </w:p>
        </w:tc>
        <w:tc>
          <w:tcPr>
            <w:tcW w:w="1506" w:type="dxa"/>
          </w:tcPr>
          <w:p>
            <w:pPr>
              <w:pStyle w:val="8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928,300.00</w:t>
            </w: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20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二十、粮油物资储备支出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52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21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二十一、国有资本经营预算支出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53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二十二、灾害防治及应急管理支出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54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二十三、其他支出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55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9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0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0" w:lineRule="exact"/>
              <w:ind w:left="6"/>
              <w:rPr>
                <w:sz w:val="19"/>
              </w:rPr>
            </w:pPr>
            <w:r>
              <w:rPr>
                <w:sz w:val="19"/>
              </w:rPr>
              <w:t>二十四、债务还本支出</w:t>
            </w:r>
          </w:p>
        </w:tc>
        <w:tc>
          <w:tcPr>
            <w:tcW w:w="507" w:type="dxa"/>
          </w:tcPr>
          <w:p>
            <w:pPr>
              <w:pStyle w:val="8"/>
              <w:spacing w:line="210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56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二十五、债务付息支出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57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26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二十六、抗疫特别国债安排的支出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58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spacing w:line="212" w:lineRule="exact"/>
              <w:ind w:left="878"/>
              <w:rPr>
                <w:b/>
                <w:sz w:val="19"/>
              </w:rPr>
            </w:pPr>
            <w:r>
              <w:rPr>
                <w:b/>
                <w:sz w:val="19"/>
              </w:rPr>
              <w:t>本年收入合计</w:t>
            </w: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  <w:tc>
          <w:tcPr>
            <w:tcW w:w="1505" w:type="dxa"/>
          </w:tcPr>
          <w:p>
            <w:pPr>
              <w:pStyle w:val="8"/>
              <w:spacing w:line="212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51,268,400.00</w:t>
            </w: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1052"/>
              <w:rPr>
                <w:b/>
                <w:sz w:val="19"/>
              </w:rPr>
            </w:pPr>
            <w:r>
              <w:rPr>
                <w:b/>
                <w:sz w:val="19"/>
              </w:rPr>
              <w:t>本年支出合计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59</w:t>
            </w:r>
          </w:p>
        </w:tc>
        <w:tc>
          <w:tcPr>
            <w:tcW w:w="1508" w:type="dxa"/>
          </w:tcPr>
          <w:p>
            <w:pPr>
              <w:pStyle w:val="8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50,932,018.48</w:t>
            </w:r>
          </w:p>
        </w:tc>
        <w:tc>
          <w:tcPr>
            <w:tcW w:w="1506" w:type="dxa"/>
          </w:tcPr>
          <w:p>
            <w:pPr>
              <w:pStyle w:val="8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50,932,018.48</w:t>
            </w: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spacing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年初财政拨款结转和结余</w:t>
            </w: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28</w:t>
            </w:r>
          </w:p>
        </w:tc>
        <w:tc>
          <w:tcPr>
            <w:tcW w:w="1505" w:type="dxa"/>
          </w:tcPr>
          <w:p>
            <w:pPr>
              <w:pStyle w:val="8"/>
              <w:spacing w:line="212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1,005,248.65</w:t>
            </w:r>
          </w:p>
        </w:tc>
        <w:tc>
          <w:tcPr>
            <w:tcW w:w="3279" w:type="dxa"/>
          </w:tcPr>
          <w:p>
            <w:pPr>
              <w:pStyle w:val="8"/>
              <w:spacing w:line="212" w:lineRule="exact"/>
              <w:ind w:left="6"/>
              <w:rPr>
                <w:sz w:val="19"/>
              </w:rPr>
            </w:pPr>
            <w:r>
              <w:rPr>
                <w:sz w:val="19"/>
              </w:rPr>
              <w:t>年末财政拨款结转和结余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60</w:t>
            </w:r>
          </w:p>
        </w:tc>
        <w:tc>
          <w:tcPr>
            <w:tcW w:w="1508" w:type="dxa"/>
          </w:tcPr>
          <w:p>
            <w:pPr>
              <w:pStyle w:val="8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1,341,630.17</w:t>
            </w:r>
          </w:p>
        </w:tc>
        <w:tc>
          <w:tcPr>
            <w:tcW w:w="1506" w:type="dxa"/>
          </w:tcPr>
          <w:p>
            <w:pPr>
              <w:pStyle w:val="8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1,341,630.17</w:t>
            </w: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spacing w:line="212" w:lineRule="exact"/>
              <w:ind w:left="9"/>
              <w:rPr>
                <w:sz w:val="19"/>
              </w:rPr>
            </w:pPr>
            <w:r>
              <w:rPr>
                <w:w w:val="99"/>
                <w:sz w:val="19"/>
              </w:rPr>
              <w:t xml:space="preserve">  </w:t>
            </w:r>
            <w:r>
              <w:rPr>
                <w:sz w:val="19"/>
              </w:rPr>
              <w:t>一般公共预算财政拨款</w:t>
            </w: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29</w:t>
            </w:r>
          </w:p>
        </w:tc>
        <w:tc>
          <w:tcPr>
            <w:tcW w:w="1505" w:type="dxa"/>
          </w:tcPr>
          <w:p>
            <w:pPr>
              <w:pStyle w:val="8"/>
              <w:spacing w:line="212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1,005,248.65</w:t>
            </w:r>
          </w:p>
        </w:tc>
        <w:tc>
          <w:tcPr>
            <w:tcW w:w="327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61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2" w:hRule="atLeast"/>
        </w:trPr>
        <w:tc>
          <w:tcPr>
            <w:tcW w:w="2926" w:type="dxa"/>
          </w:tcPr>
          <w:p>
            <w:pPr>
              <w:pStyle w:val="8"/>
              <w:spacing w:line="212" w:lineRule="exact"/>
              <w:ind w:left="9"/>
              <w:rPr>
                <w:sz w:val="19"/>
              </w:rPr>
            </w:pPr>
            <w:r>
              <w:rPr>
                <w:w w:val="99"/>
                <w:sz w:val="19"/>
              </w:rPr>
              <w:t xml:space="preserve">  </w:t>
            </w:r>
            <w:r>
              <w:rPr>
                <w:sz w:val="19"/>
              </w:rPr>
              <w:t>政府性基金预算财政拨款</w:t>
            </w: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30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62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spacing w:line="212" w:lineRule="exact"/>
              <w:ind w:left="9"/>
              <w:rPr>
                <w:sz w:val="19"/>
              </w:rPr>
            </w:pPr>
            <w:r>
              <w:rPr>
                <w:w w:val="99"/>
                <w:sz w:val="19"/>
              </w:rPr>
              <w:t xml:space="preserve">  </w:t>
            </w:r>
            <w:r>
              <w:rPr>
                <w:sz w:val="19"/>
              </w:rPr>
              <w:t>国有资本经营预算财政拨款</w:t>
            </w: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31</w:t>
            </w:r>
          </w:p>
        </w:tc>
        <w:tc>
          <w:tcPr>
            <w:tcW w:w="1505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327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  <w:tc>
          <w:tcPr>
            <w:tcW w:w="1508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31" w:hRule="atLeast"/>
        </w:trPr>
        <w:tc>
          <w:tcPr>
            <w:tcW w:w="2926" w:type="dxa"/>
          </w:tcPr>
          <w:p>
            <w:pPr>
              <w:pStyle w:val="8"/>
              <w:tabs>
                <w:tab w:val="left" w:pos="722"/>
              </w:tabs>
              <w:spacing w:line="212" w:lineRule="exact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总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计</w:t>
            </w:r>
          </w:p>
        </w:tc>
        <w:tc>
          <w:tcPr>
            <w:tcW w:w="509" w:type="dxa"/>
          </w:tcPr>
          <w:p>
            <w:pPr>
              <w:pStyle w:val="8"/>
              <w:spacing w:line="212" w:lineRule="exact"/>
              <w:ind w:left="34" w:right="34"/>
              <w:jc w:val="center"/>
              <w:rPr>
                <w:sz w:val="19"/>
              </w:rPr>
            </w:pPr>
            <w:r>
              <w:rPr>
                <w:sz w:val="19"/>
              </w:rPr>
              <w:t>32</w:t>
            </w:r>
          </w:p>
        </w:tc>
        <w:tc>
          <w:tcPr>
            <w:tcW w:w="1505" w:type="dxa"/>
          </w:tcPr>
          <w:p>
            <w:pPr>
              <w:pStyle w:val="8"/>
              <w:spacing w:line="212" w:lineRule="exact"/>
              <w:ind w:right="4"/>
              <w:jc w:val="right"/>
              <w:rPr>
                <w:sz w:val="19"/>
              </w:rPr>
            </w:pPr>
            <w:r>
              <w:rPr>
                <w:sz w:val="19"/>
              </w:rPr>
              <w:t>52,273,648.65</w:t>
            </w:r>
          </w:p>
        </w:tc>
        <w:tc>
          <w:tcPr>
            <w:tcW w:w="3279" w:type="dxa"/>
          </w:tcPr>
          <w:p>
            <w:pPr>
              <w:pStyle w:val="8"/>
              <w:tabs>
                <w:tab w:val="left" w:pos="811"/>
              </w:tabs>
              <w:spacing w:line="212" w:lineRule="exact"/>
              <w:ind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总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>计</w:t>
            </w:r>
          </w:p>
        </w:tc>
        <w:tc>
          <w:tcPr>
            <w:tcW w:w="507" w:type="dxa"/>
          </w:tcPr>
          <w:p>
            <w:pPr>
              <w:pStyle w:val="8"/>
              <w:spacing w:line="212" w:lineRule="exact"/>
              <w:ind w:left="33" w:right="33"/>
              <w:jc w:val="center"/>
              <w:rPr>
                <w:sz w:val="19"/>
              </w:rPr>
            </w:pPr>
            <w:r>
              <w:rPr>
                <w:sz w:val="19"/>
              </w:rPr>
              <w:t>64</w:t>
            </w:r>
          </w:p>
        </w:tc>
        <w:tc>
          <w:tcPr>
            <w:tcW w:w="1508" w:type="dxa"/>
          </w:tcPr>
          <w:p>
            <w:pPr>
              <w:pStyle w:val="8"/>
              <w:spacing w:line="212" w:lineRule="exact"/>
              <w:ind w:right="6"/>
              <w:jc w:val="right"/>
              <w:rPr>
                <w:sz w:val="19"/>
              </w:rPr>
            </w:pPr>
            <w:r>
              <w:rPr>
                <w:sz w:val="19"/>
              </w:rPr>
              <w:t>52,273,648.65</w:t>
            </w:r>
          </w:p>
        </w:tc>
        <w:tc>
          <w:tcPr>
            <w:tcW w:w="1506" w:type="dxa"/>
          </w:tcPr>
          <w:p>
            <w:pPr>
              <w:pStyle w:val="8"/>
              <w:spacing w:line="212" w:lineRule="exact"/>
              <w:ind w:right="7"/>
              <w:jc w:val="right"/>
              <w:rPr>
                <w:sz w:val="19"/>
              </w:rPr>
            </w:pPr>
            <w:r>
              <w:rPr>
                <w:sz w:val="19"/>
              </w:rPr>
              <w:t>52,273,648.65</w:t>
            </w:r>
          </w:p>
        </w:tc>
        <w:tc>
          <w:tcPr>
            <w:tcW w:w="1506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1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10" w:orient="landscape"/>
          <w:pgMar w:top="1100" w:right="520" w:bottom="280" w:left="7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4"/>
        </w:rPr>
      </w:pPr>
    </w:p>
    <w:p>
      <w:pPr>
        <w:pStyle w:val="3"/>
        <w:spacing w:before="1"/>
        <w:ind w:left="160"/>
      </w:pPr>
      <w:r>
        <w:t>部门：中国民间文艺家协会</w:t>
      </w:r>
    </w:p>
    <w:p>
      <w:pPr>
        <w:pStyle w:val="2"/>
        <w:ind w:left="160"/>
        <w:rPr>
          <w:rFonts w:hint="eastAsia" w:eastAsia="黑体"/>
          <w:lang w:eastAsia="zh-CN"/>
        </w:rPr>
      </w:pPr>
      <w:r>
        <w:br w:type="column"/>
      </w:r>
      <w:r>
        <w:t>一般公共预算财政拨款收入支出决算</w:t>
      </w:r>
      <w:r>
        <w:rPr>
          <w:rFonts w:hint="eastAsia"/>
          <w:lang w:eastAsia="zh-CN"/>
        </w:rPr>
        <w:t>表</w:t>
      </w:r>
    </w:p>
    <w:p>
      <w:pPr>
        <w:pStyle w:val="3"/>
        <w:rPr>
          <w:rFonts w:ascii="黑体"/>
          <w:sz w:val="20"/>
        </w:rPr>
      </w:pPr>
      <w:r>
        <w:br w:type="column"/>
      </w:r>
    </w:p>
    <w:p>
      <w:pPr>
        <w:pStyle w:val="3"/>
        <w:spacing w:before="4"/>
        <w:rPr>
          <w:rFonts w:ascii="黑体"/>
          <w:sz w:val="14"/>
        </w:rPr>
      </w:pPr>
    </w:p>
    <w:p>
      <w:pPr>
        <w:pStyle w:val="3"/>
        <w:spacing w:line="235" w:lineRule="auto"/>
        <w:ind w:left="160" w:right="295" w:firstLine="420" w:firstLineChars="200"/>
      </w:pPr>
      <w:r>
        <w:rPr>
          <w:rFonts w:hint="eastAsia"/>
          <w:lang w:eastAsia="zh-CN"/>
        </w:rPr>
        <w:t>公开</w:t>
      </w:r>
      <w:r>
        <w:t>05表</w:t>
      </w:r>
    </w:p>
    <w:p>
      <w:pPr>
        <w:pStyle w:val="3"/>
        <w:spacing w:line="235" w:lineRule="auto"/>
        <w:ind w:left="160" w:right="295"/>
      </w:pPr>
      <w:r>
        <w:t>金额单位：元</w:t>
      </w:r>
    </w:p>
    <w:p>
      <w:pPr>
        <w:spacing w:after="0" w:line="235" w:lineRule="auto"/>
        <w:sectPr>
          <w:footerReference r:id="rId10" w:type="default"/>
          <w:pgSz w:w="16840" w:h="11910" w:orient="landscape"/>
          <w:pgMar w:top="760" w:right="520" w:bottom="820" w:left="740" w:header="56" w:footer="629" w:gutter="0"/>
          <w:pgNumType w:start="1"/>
          <w:cols w:equalWidth="0" w:num="3">
            <w:col w:w="2706" w:space="1962"/>
            <w:col w:w="5855" w:space="3342"/>
            <w:col w:w="1715"/>
          </w:cols>
        </w:sectPr>
      </w:pPr>
    </w:p>
    <w:p>
      <w:pPr>
        <w:pStyle w:val="3"/>
        <w:spacing w:before="11"/>
        <w:rPr>
          <w:sz w:val="2"/>
        </w:rPr>
      </w:pPr>
    </w:p>
    <w:tbl>
      <w:tblPr>
        <w:tblStyle w:val="4"/>
        <w:tblW w:w="0" w:type="auto"/>
        <w:tblInd w:w="1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0"/>
        <w:gridCol w:w="348"/>
        <w:gridCol w:w="348"/>
        <w:gridCol w:w="3300"/>
        <w:gridCol w:w="1762"/>
        <w:gridCol w:w="1764"/>
        <w:gridCol w:w="1762"/>
        <w:gridCol w:w="1762"/>
        <w:gridCol w:w="1887"/>
        <w:gridCol w:w="18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1046" w:type="dxa"/>
            <w:gridSpan w:val="3"/>
            <w:vMerge w:val="restart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ind w:left="150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3300" w:type="dxa"/>
            <w:vMerge w:val="restart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ind w:left="4" w:right="1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5288" w:type="dxa"/>
            <w:gridSpan w:val="3"/>
          </w:tcPr>
          <w:p>
            <w:pPr>
              <w:pStyle w:val="8"/>
              <w:spacing w:line="205" w:lineRule="exact"/>
              <w:ind w:left="1985" w:right="1983"/>
              <w:jc w:val="center"/>
              <w:rPr>
                <w:sz w:val="18"/>
              </w:rPr>
            </w:pPr>
            <w:r>
              <w:rPr>
                <w:sz w:val="18"/>
              </w:rPr>
              <w:t>年初结转和结余</w:t>
            </w:r>
          </w:p>
        </w:tc>
        <w:tc>
          <w:tcPr>
            <w:tcW w:w="5536" w:type="dxa"/>
            <w:gridSpan w:val="3"/>
          </w:tcPr>
          <w:p>
            <w:pPr>
              <w:pStyle w:val="8"/>
              <w:spacing w:line="205" w:lineRule="exact"/>
              <w:ind w:left="2378" w:right="2378"/>
              <w:jc w:val="center"/>
              <w:rPr>
                <w:sz w:val="18"/>
              </w:rPr>
            </w:pPr>
            <w:r>
              <w:rPr>
                <w:sz w:val="18"/>
              </w:rPr>
              <w:t>本年收入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46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41" w:right="41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764" w:type="dxa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326"/>
              <w:rPr>
                <w:sz w:val="18"/>
              </w:rPr>
            </w:pPr>
            <w:r>
              <w:rPr>
                <w:sz w:val="18"/>
              </w:rPr>
              <w:t>基本支出结转</w:t>
            </w:r>
          </w:p>
        </w:tc>
        <w:tc>
          <w:tcPr>
            <w:tcW w:w="1762" w:type="dxa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41" w:right="41"/>
              <w:jc w:val="center"/>
              <w:rPr>
                <w:sz w:val="18"/>
              </w:rPr>
            </w:pPr>
            <w:r>
              <w:rPr>
                <w:sz w:val="18"/>
              </w:rPr>
              <w:t>项目支出结转和结余</w:t>
            </w:r>
          </w:p>
        </w:tc>
        <w:tc>
          <w:tcPr>
            <w:tcW w:w="1762" w:type="dxa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40" w:right="41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887" w:type="dxa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567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1887" w:type="dxa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567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50" w:type="dxa"/>
            <w:vMerge w:val="restart"/>
          </w:tcPr>
          <w:p>
            <w:pPr>
              <w:pStyle w:val="8"/>
              <w:spacing w:before="111"/>
              <w:ind w:left="76"/>
              <w:rPr>
                <w:sz w:val="18"/>
              </w:rPr>
            </w:pPr>
            <w:r>
              <w:rPr>
                <w:w w:val="101"/>
                <w:sz w:val="18"/>
              </w:rPr>
              <w:t>类</w:t>
            </w:r>
          </w:p>
        </w:tc>
        <w:tc>
          <w:tcPr>
            <w:tcW w:w="348" w:type="dxa"/>
            <w:vMerge w:val="restart"/>
          </w:tcPr>
          <w:p>
            <w:pPr>
              <w:pStyle w:val="8"/>
              <w:spacing w:before="111"/>
              <w:ind w:left="74"/>
              <w:rPr>
                <w:sz w:val="18"/>
              </w:rPr>
            </w:pPr>
            <w:r>
              <w:rPr>
                <w:w w:val="101"/>
                <w:sz w:val="18"/>
              </w:rPr>
              <w:t>款</w:t>
            </w:r>
          </w:p>
        </w:tc>
        <w:tc>
          <w:tcPr>
            <w:tcW w:w="348" w:type="dxa"/>
            <w:vMerge w:val="restart"/>
          </w:tcPr>
          <w:p>
            <w:pPr>
              <w:pStyle w:val="8"/>
              <w:spacing w:before="111"/>
              <w:ind w:left="74"/>
              <w:rPr>
                <w:sz w:val="18"/>
              </w:rPr>
            </w:pPr>
            <w:r>
              <w:rPr>
                <w:w w:val="101"/>
                <w:sz w:val="18"/>
              </w:rPr>
              <w:t>项</w:t>
            </w:r>
          </w:p>
        </w:tc>
        <w:tc>
          <w:tcPr>
            <w:tcW w:w="3300" w:type="dxa"/>
          </w:tcPr>
          <w:p>
            <w:pPr>
              <w:pStyle w:val="8"/>
              <w:tabs>
                <w:tab w:val="left" w:pos="815"/>
              </w:tabs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次</w:t>
            </w: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764" w:type="dxa"/>
          </w:tcPr>
          <w:p>
            <w:pPr>
              <w:pStyle w:val="8"/>
              <w:spacing w:line="202" w:lineRule="exact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</w:tcPr>
          <w:p>
            <w:pPr>
              <w:pStyle w:val="8"/>
              <w:tabs>
                <w:tab w:val="left" w:pos="815"/>
              </w:tabs>
              <w:spacing w:line="205" w:lineRule="exact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计</w:t>
            </w: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1,005,248.65</w:t>
            </w:r>
          </w:p>
        </w:tc>
        <w:tc>
          <w:tcPr>
            <w:tcW w:w="1764" w:type="dxa"/>
          </w:tcPr>
          <w:p>
            <w:pPr>
              <w:pStyle w:val="8"/>
              <w:spacing w:line="205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1,005,248.65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51,268,400.00</w:t>
            </w:r>
          </w:p>
        </w:tc>
        <w:tc>
          <w:tcPr>
            <w:tcW w:w="1887" w:type="dxa"/>
          </w:tcPr>
          <w:p>
            <w:pPr>
              <w:pStyle w:val="8"/>
              <w:spacing w:line="205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10,926,400.00</w:t>
            </w:r>
          </w:p>
        </w:tc>
        <w:tc>
          <w:tcPr>
            <w:tcW w:w="1887" w:type="dxa"/>
          </w:tcPr>
          <w:p>
            <w:pPr>
              <w:pStyle w:val="8"/>
              <w:spacing w:line="205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40,342,000.00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207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文化旅游体育与传媒支出</w:t>
            </w: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458,103.33</w:t>
            </w:r>
          </w:p>
        </w:tc>
        <w:tc>
          <w:tcPr>
            <w:tcW w:w="1764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458,103.33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46,965,800.00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6,623,800.00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40,342,000.00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20701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文化和旅游</w:t>
            </w: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458,103.33</w:t>
            </w:r>
          </w:p>
        </w:tc>
        <w:tc>
          <w:tcPr>
            <w:tcW w:w="1764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458,103.33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46,965,800.00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6,623,800.00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40,342,000.00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2070101</w:t>
            </w:r>
          </w:p>
        </w:tc>
        <w:tc>
          <w:tcPr>
            <w:tcW w:w="3300" w:type="dxa"/>
          </w:tcPr>
          <w:p>
            <w:pPr>
              <w:pStyle w:val="8"/>
              <w:spacing w:line="205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行政运行</w:t>
            </w: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387,577.13</w:t>
            </w:r>
          </w:p>
        </w:tc>
        <w:tc>
          <w:tcPr>
            <w:tcW w:w="1764" w:type="dxa"/>
          </w:tcPr>
          <w:p>
            <w:pPr>
              <w:pStyle w:val="8"/>
              <w:spacing w:line="205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387,577.13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4,765,500.00</w:t>
            </w:r>
          </w:p>
        </w:tc>
        <w:tc>
          <w:tcPr>
            <w:tcW w:w="1887" w:type="dxa"/>
          </w:tcPr>
          <w:p>
            <w:pPr>
              <w:pStyle w:val="8"/>
              <w:spacing w:line="205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4,765,500.00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2070102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一般行政管理事务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2070108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文化活动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5,107,000.00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5,107,000.00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2070110</w:t>
            </w:r>
          </w:p>
        </w:tc>
        <w:tc>
          <w:tcPr>
            <w:tcW w:w="3300" w:type="dxa"/>
          </w:tcPr>
          <w:p>
            <w:pPr>
              <w:pStyle w:val="8"/>
              <w:spacing w:line="205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文化和旅游交流与合作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280,000.00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887" w:type="dxa"/>
          </w:tcPr>
          <w:p>
            <w:pPr>
              <w:pStyle w:val="8"/>
              <w:spacing w:line="205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280,000.00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2070111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文化创作与保护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34,655,000.00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34,655,000.00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2070199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其他文化和旅游支出</w:t>
            </w: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70,526.20</w:t>
            </w:r>
          </w:p>
        </w:tc>
        <w:tc>
          <w:tcPr>
            <w:tcW w:w="1764" w:type="dxa"/>
          </w:tcPr>
          <w:p>
            <w:pPr>
              <w:pStyle w:val="8"/>
              <w:spacing w:line="202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70,526.20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1,858,300.00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1,858,300.00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5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208</w:t>
            </w:r>
          </w:p>
        </w:tc>
        <w:tc>
          <w:tcPr>
            <w:tcW w:w="3300" w:type="dxa"/>
          </w:tcPr>
          <w:p>
            <w:pPr>
              <w:pStyle w:val="8"/>
              <w:spacing w:line="205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社会保障和就业支出</w:t>
            </w: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547,145.32</w:t>
            </w:r>
          </w:p>
        </w:tc>
        <w:tc>
          <w:tcPr>
            <w:tcW w:w="1764" w:type="dxa"/>
          </w:tcPr>
          <w:p>
            <w:pPr>
              <w:pStyle w:val="8"/>
              <w:spacing w:line="205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547,145.32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3,374,300.00</w:t>
            </w:r>
          </w:p>
        </w:tc>
        <w:tc>
          <w:tcPr>
            <w:tcW w:w="1887" w:type="dxa"/>
          </w:tcPr>
          <w:p>
            <w:pPr>
              <w:pStyle w:val="8"/>
              <w:spacing w:line="205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3,374,300.00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20805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行政事业单位养老支出</w:t>
            </w: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547,145.32</w:t>
            </w:r>
          </w:p>
        </w:tc>
        <w:tc>
          <w:tcPr>
            <w:tcW w:w="1764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547,145.32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3,374,300.00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3,374,300.00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2080501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行政单位离退休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1,926,600.00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1,926,600.00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2080503</w:t>
            </w:r>
          </w:p>
        </w:tc>
        <w:tc>
          <w:tcPr>
            <w:tcW w:w="3300" w:type="dxa"/>
          </w:tcPr>
          <w:p>
            <w:pPr>
              <w:pStyle w:val="8"/>
              <w:spacing w:line="205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离退休人员管理机构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192,100.00</w:t>
            </w:r>
          </w:p>
        </w:tc>
        <w:tc>
          <w:tcPr>
            <w:tcW w:w="1887" w:type="dxa"/>
          </w:tcPr>
          <w:p>
            <w:pPr>
              <w:pStyle w:val="8"/>
              <w:spacing w:line="205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192,100.00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2080505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机关事业单位基本养老保险缴费支出</w:t>
            </w: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314,414.30</w:t>
            </w:r>
          </w:p>
        </w:tc>
        <w:tc>
          <w:tcPr>
            <w:tcW w:w="1764" w:type="dxa"/>
          </w:tcPr>
          <w:p>
            <w:pPr>
              <w:pStyle w:val="8"/>
              <w:spacing w:line="202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314,414.30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928,700.00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928,700.00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2080506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机关事业单位职业年金缴费支出</w:t>
            </w: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232,731.02</w:t>
            </w:r>
          </w:p>
        </w:tc>
        <w:tc>
          <w:tcPr>
            <w:tcW w:w="1764" w:type="dxa"/>
          </w:tcPr>
          <w:p>
            <w:pPr>
              <w:pStyle w:val="8"/>
              <w:spacing w:line="202" w:lineRule="exact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232,731.02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326,900.00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326,900.00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5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221</w:t>
            </w:r>
          </w:p>
        </w:tc>
        <w:tc>
          <w:tcPr>
            <w:tcW w:w="3300" w:type="dxa"/>
          </w:tcPr>
          <w:p>
            <w:pPr>
              <w:pStyle w:val="8"/>
              <w:spacing w:line="205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住房保障支出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928,300.00</w:t>
            </w:r>
          </w:p>
        </w:tc>
        <w:tc>
          <w:tcPr>
            <w:tcW w:w="1887" w:type="dxa"/>
          </w:tcPr>
          <w:p>
            <w:pPr>
              <w:pStyle w:val="8"/>
              <w:spacing w:line="205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928,300.00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22102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住房改革支出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928,300.00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928,300.00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2210201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住房公积金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510,000.00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510,000.00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2210202</w:t>
            </w:r>
          </w:p>
        </w:tc>
        <w:tc>
          <w:tcPr>
            <w:tcW w:w="3300" w:type="dxa"/>
          </w:tcPr>
          <w:p>
            <w:pPr>
              <w:pStyle w:val="8"/>
              <w:spacing w:line="205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提租补贴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5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100,300.00</w:t>
            </w:r>
          </w:p>
        </w:tc>
        <w:tc>
          <w:tcPr>
            <w:tcW w:w="1887" w:type="dxa"/>
          </w:tcPr>
          <w:p>
            <w:pPr>
              <w:pStyle w:val="8"/>
              <w:spacing w:line="205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100,300.00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1046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2210203</w:t>
            </w:r>
          </w:p>
        </w:tc>
        <w:tc>
          <w:tcPr>
            <w:tcW w:w="3300" w:type="dxa"/>
          </w:tcPr>
          <w:p>
            <w:pPr>
              <w:pStyle w:val="8"/>
              <w:spacing w:line="202" w:lineRule="exact"/>
              <w:ind w:left="7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购房补贴</w:t>
            </w: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4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62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318,000.00</w:t>
            </w:r>
          </w:p>
        </w:tc>
        <w:tc>
          <w:tcPr>
            <w:tcW w:w="1887" w:type="dxa"/>
          </w:tcPr>
          <w:p>
            <w:pPr>
              <w:pStyle w:val="8"/>
              <w:spacing w:line="202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318,000.00</w:t>
            </w:r>
          </w:p>
        </w:tc>
        <w:tc>
          <w:tcPr>
            <w:tcW w:w="1887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10" w:orient="landscape"/>
          <w:pgMar w:top="1100" w:right="520" w:bottom="280" w:left="7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4"/>
        </w:rPr>
      </w:pPr>
    </w:p>
    <w:p>
      <w:pPr>
        <w:pStyle w:val="3"/>
        <w:spacing w:before="1"/>
        <w:ind w:left="160"/>
      </w:pPr>
      <w:r>
        <w:t>部门：中国民间文艺家协会</w:t>
      </w:r>
    </w:p>
    <w:p>
      <w:pPr>
        <w:pStyle w:val="2"/>
        <w:ind w:left="160"/>
        <w:rPr>
          <w:rFonts w:hint="eastAsia" w:eastAsia="黑体"/>
          <w:lang w:eastAsia="zh-CN"/>
        </w:rPr>
      </w:pPr>
      <w:r>
        <w:br w:type="column"/>
      </w:r>
      <w:r>
        <w:t>一般公共预算财政拨款收入支出决算</w:t>
      </w:r>
      <w:r>
        <w:rPr>
          <w:rFonts w:hint="eastAsia"/>
          <w:lang w:eastAsia="zh-CN"/>
        </w:rPr>
        <w:t>表</w:t>
      </w:r>
    </w:p>
    <w:p>
      <w:pPr>
        <w:pStyle w:val="3"/>
        <w:rPr>
          <w:rFonts w:ascii="黑体"/>
          <w:sz w:val="20"/>
        </w:rPr>
      </w:pPr>
      <w:r>
        <w:br w:type="column"/>
      </w:r>
    </w:p>
    <w:p>
      <w:pPr>
        <w:pStyle w:val="3"/>
        <w:spacing w:before="4"/>
        <w:rPr>
          <w:rFonts w:ascii="黑体"/>
          <w:sz w:val="14"/>
        </w:rPr>
      </w:pPr>
    </w:p>
    <w:p>
      <w:pPr>
        <w:pStyle w:val="3"/>
        <w:spacing w:line="235" w:lineRule="auto"/>
        <w:ind w:left="160" w:right="329" w:firstLine="420" w:firstLineChars="200"/>
      </w:pPr>
      <w:r>
        <w:rPr>
          <w:rFonts w:hint="eastAsia"/>
          <w:lang w:eastAsia="zh-CN"/>
        </w:rPr>
        <w:t>公开</w:t>
      </w:r>
      <w:r>
        <w:t>05表</w:t>
      </w:r>
    </w:p>
    <w:p>
      <w:pPr>
        <w:pStyle w:val="3"/>
        <w:spacing w:line="235" w:lineRule="auto"/>
        <w:ind w:left="160" w:right="329"/>
      </w:pPr>
      <w:r>
        <w:t>金额单位：元</w:t>
      </w:r>
    </w:p>
    <w:p>
      <w:pPr>
        <w:spacing w:after="0" w:line="235" w:lineRule="auto"/>
        <w:sectPr>
          <w:pgSz w:w="16840" w:h="11910" w:orient="landscape"/>
          <w:pgMar w:top="760" w:right="520" w:bottom="820" w:left="740" w:header="56" w:footer="629" w:gutter="0"/>
          <w:cols w:equalWidth="0" w:num="3">
            <w:col w:w="2706" w:space="1962"/>
            <w:col w:w="5855" w:space="3308"/>
            <w:col w:w="1749"/>
          </w:cols>
        </w:sectPr>
      </w:pPr>
    </w:p>
    <w:p>
      <w:pPr>
        <w:pStyle w:val="3"/>
        <w:spacing w:before="11"/>
        <w:rPr>
          <w:sz w:val="2"/>
        </w:rPr>
      </w:pPr>
    </w:p>
    <w:tbl>
      <w:tblPr>
        <w:tblStyle w:val="4"/>
        <w:tblW w:w="0" w:type="auto"/>
        <w:tblInd w:w="19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"/>
        <w:gridCol w:w="317"/>
        <w:gridCol w:w="315"/>
        <w:gridCol w:w="2996"/>
        <w:gridCol w:w="1599"/>
        <w:gridCol w:w="1601"/>
        <w:gridCol w:w="1599"/>
        <w:gridCol w:w="1599"/>
        <w:gridCol w:w="1599"/>
        <w:gridCol w:w="1599"/>
        <w:gridCol w:w="160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949" w:type="dxa"/>
            <w:gridSpan w:val="3"/>
            <w:vMerge w:val="restart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ind w:left="100"/>
              <w:rPr>
                <w:sz w:val="18"/>
              </w:rPr>
            </w:pPr>
            <w:r>
              <w:rPr>
                <w:sz w:val="18"/>
              </w:rPr>
              <w:t>科目编码</w:t>
            </w:r>
          </w:p>
        </w:tc>
        <w:tc>
          <w:tcPr>
            <w:tcW w:w="2996" w:type="dxa"/>
            <w:vMerge w:val="restart"/>
          </w:tcPr>
          <w:p>
            <w:pPr>
              <w:pStyle w:val="8"/>
              <w:rPr>
                <w:sz w:val="18"/>
              </w:rPr>
            </w:pPr>
          </w:p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科目名称</w:t>
            </w:r>
          </w:p>
        </w:tc>
        <w:tc>
          <w:tcPr>
            <w:tcW w:w="4799" w:type="dxa"/>
            <w:gridSpan w:val="3"/>
          </w:tcPr>
          <w:p>
            <w:pPr>
              <w:pStyle w:val="8"/>
              <w:spacing w:line="205" w:lineRule="exact"/>
              <w:ind w:left="2009" w:right="2009"/>
              <w:jc w:val="center"/>
              <w:rPr>
                <w:sz w:val="18"/>
              </w:rPr>
            </w:pPr>
            <w:r>
              <w:rPr>
                <w:sz w:val="18"/>
              </w:rPr>
              <w:t>本年支出</w:t>
            </w:r>
          </w:p>
        </w:tc>
        <w:tc>
          <w:tcPr>
            <w:tcW w:w="6398" w:type="dxa"/>
            <w:gridSpan w:val="4"/>
          </w:tcPr>
          <w:p>
            <w:pPr>
              <w:pStyle w:val="8"/>
              <w:spacing w:line="205" w:lineRule="exact"/>
              <w:ind w:left="2536" w:right="2541"/>
              <w:jc w:val="center"/>
              <w:rPr>
                <w:sz w:val="18"/>
              </w:rPr>
            </w:pPr>
            <w:r>
              <w:rPr>
                <w:sz w:val="18"/>
              </w:rPr>
              <w:t>年末结转和结余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94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restart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586" w:right="588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601" w:type="dxa"/>
            <w:vMerge w:val="restart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424"/>
              <w:rPr>
                <w:sz w:val="18"/>
              </w:rPr>
            </w:pPr>
            <w:r>
              <w:rPr>
                <w:sz w:val="18"/>
              </w:rPr>
              <w:t>基本支出</w:t>
            </w:r>
          </w:p>
        </w:tc>
        <w:tc>
          <w:tcPr>
            <w:tcW w:w="1599" w:type="dxa"/>
            <w:vMerge w:val="restart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421"/>
              <w:rPr>
                <w:sz w:val="18"/>
              </w:rPr>
            </w:pPr>
            <w:r>
              <w:rPr>
                <w:sz w:val="18"/>
              </w:rPr>
              <w:t>项目支出</w:t>
            </w:r>
          </w:p>
        </w:tc>
        <w:tc>
          <w:tcPr>
            <w:tcW w:w="1599" w:type="dxa"/>
            <w:vMerge w:val="restart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584" w:right="590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1599" w:type="dxa"/>
            <w:vMerge w:val="restart"/>
          </w:tcPr>
          <w:p>
            <w:pPr>
              <w:pStyle w:val="8"/>
              <w:spacing w:before="10"/>
              <w:rPr>
                <w:sz w:val="26"/>
              </w:rPr>
            </w:pPr>
          </w:p>
          <w:p>
            <w:pPr>
              <w:pStyle w:val="8"/>
              <w:spacing w:before="1"/>
              <w:ind w:left="238"/>
              <w:rPr>
                <w:sz w:val="18"/>
              </w:rPr>
            </w:pPr>
            <w:r>
              <w:rPr>
                <w:sz w:val="18"/>
              </w:rPr>
              <w:t>基本支出结转</w:t>
            </w:r>
          </w:p>
        </w:tc>
        <w:tc>
          <w:tcPr>
            <w:tcW w:w="3200" w:type="dxa"/>
            <w:gridSpan w:val="2"/>
          </w:tcPr>
          <w:p>
            <w:pPr>
              <w:pStyle w:val="8"/>
              <w:spacing w:line="205" w:lineRule="exact"/>
              <w:ind w:left="765"/>
              <w:rPr>
                <w:sz w:val="18"/>
              </w:rPr>
            </w:pPr>
            <w:r>
              <w:rPr>
                <w:sz w:val="18"/>
              </w:rPr>
              <w:t>项目支出结转和结余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49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ind w:left="237"/>
              <w:rPr>
                <w:sz w:val="18"/>
              </w:rPr>
            </w:pPr>
            <w:r>
              <w:rPr>
                <w:sz w:val="18"/>
              </w:rPr>
              <w:t>项目支出结转</w:t>
            </w:r>
          </w:p>
        </w:tc>
        <w:tc>
          <w:tcPr>
            <w:tcW w:w="1601" w:type="dxa"/>
          </w:tcPr>
          <w:p>
            <w:pPr>
              <w:pStyle w:val="8"/>
              <w:spacing w:before="3"/>
              <w:rPr>
                <w:sz w:val="17"/>
              </w:rPr>
            </w:pPr>
          </w:p>
          <w:p>
            <w:pPr>
              <w:pStyle w:val="8"/>
              <w:ind w:left="228" w:right="233"/>
              <w:jc w:val="center"/>
              <w:rPr>
                <w:sz w:val="18"/>
              </w:rPr>
            </w:pPr>
            <w:r>
              <w:rPr>
                <w:sz w:val="18"/>
              </w:rPr>
              <w:t>项目支出结余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317" w:type="dxa"/>
            <w:vMerge w:val="restart"/>
          </w:tcPr>
          <w:p>
            <w:pPr>
              <w:pStyle w:val="8"/>
              <w:spacing w:before="111"/>
              <w:ind w:left="59"/>
              <w:rPr>
                <w:sz w:val="18"/>
              </w:rPr>
            </w:pPr>
            <w:r>
              <w:rPr>
                <w:w w:val="101"/>
                <w:sz w:val="18"/>
              </w:rPr>
              <w:t>类</w:t>
            </w:r>
          </w:p>
        </w:tc>
        <w:tc>
          <w:tcPr>
            <w:tcW w:w="317" w:type="dxa"/>
            <w:vMerge w:val="restart"/>
          </w:tcPr>
          <w:p>
            <w:pPr>
              <w:pStyle w:val="8"/>
              <w:spacing w:before="111"/>
              <w:ind w:left="57"/>
              <w:rPr>
                <w:sz w:val="18"/>
              </w:rPr>
            </w:pPr>
            <w:r>
              <w:rPr>
                <w:w w:val="101"/>
                <w:sz w:val="18"/>
              </w:rPr>
              <w:t>款</w:t>
            </w:r>
          </w:p>
        </w:tc>
        <w:tc>
          <w:tcPr>
            <w:tcW w:w="315" w:type="dxa"/>
            <w:vMerge w:val="restart"/>
          </w:tcPr>
          <w:p>
            <w:pPr>
              <w:pStyle w:val="8"/>
              <w:spacing w:before="111"/>
              <w:ind w:left="56"/>
              <w:rPr>
                <w:sz w:val="18"/>
              </w:rPr>
            </w:pPr>
            <w:r>
              <w:rPr>
                <w:w w:val="101"/>
                <w:sz w:val="18"/>
              </w:rPr>
              <w:t>项</w:t>
            </w:r>
          </w:p>
        </w:tc>
        <w:tc>
          <w:tcPr>
            <w:tcW w:w="2996" w:type="dxa"/>
          </w:tcPr>
          <w:p>
            <w:pPr>
              <w:pStyle w:val="8"/>
              <w:tabs>
                <w:tab w:val="left" w:pos="739"/>
              </w:tabs>
              <w:spacing w:line="202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栏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次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left="584" w:right="59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left="584" w:right="59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left="583" w:right="59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left="228" w:right="233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3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</w:tcPr>
          <w:p>
            <w:pPr>
              <w:pStyle w:val="8"/>
              <w:tabs>
                <w:tab w:val="left" w:pos="739"/>
              </w:tabs>
              <w:spacing w:line="205" w:lineRule="exact"/>
              <w:ind w:right="5"/>
              <w:jc w:val="center"/>
              <w:rPr>
                <w:sz w:val="18"/>
              </w:rPr>
            </w:pPr>
            <w:r>
              <w:rPr>
                <w:sz w:val="18"/>
              </w:rPr>
              <w:t>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计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50,932,018.48</w:t>
            </w:r>
          </w:p>
        </w:tc>
        <w:tc>
          <w:tcPr>
            <w:tcW w:w="1601" w:type="dxa"/>
          </w:tcPr>
          <w:p>
            <w:pPr>
              <w:pStyle w:val="8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11,102,657.35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39,829,361.13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1,341,630.17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828,991.30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512,638.87</w:t>
            </w: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207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文化旅游体育与传媒支出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46,872,723.75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7,043,362.62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39,829,361.13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551,179.58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38,540.71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512,638.87</w:t>
            </w: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20701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文化和旅游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46,872,723.75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7,043,362.62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39,829,361.13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551,179.58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38,540.71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512,638.87</w:t>
            </w: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2070101</w:t>
            </w:r>
          </w:p>
        </w:tc>
        <w:tc>
          <w:tcPr>
            <w:tcW w:w="2996" w:type="dxa"/>
          </w:tcPr>
          <w:p>
            <w:pPr>
              <w:pStyle w:val="8"/>
              <w:spacing w:line="205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行政运行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5,153,077.13</w:t>
            </w:r>
          </w:p>
        </w:tc>
        <w:tc>
          <w:tcPr>
            <w:tcW w:w="1601" w:type="dxa"/>
          </w:tcPr>
          <w:p>
            <w:pPr>
              <w:pStyle w:val="8"/>
              <w:spacing w:line="205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5,153,077.13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2070102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一般行政管理事务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300,000.00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2070108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文化活动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4,877,212.21</w:t>
            </w: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4,877,212.21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229,787.79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229,787.79</w:t>
            </w: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2070110</w:t>
            </w:r>
          </w:p>
        </w:tc>
        <w:tc>
          <w:tcPr>
            <w:tcW w:w="2996" w:type="dxa"/>
          </w:tcPr>
          <w:p>
            <w:pPr>
              <w:pStyle w:val="8"/>
              <w:spacing w:line="205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文化和旅游交流与合作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280,000.00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280,000.00</w:t>
            </w: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2070111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文化创作与保护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34,652,148.92</w:t>
            </w: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34,652,148.92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2,851.08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2,851.08</w:t>
            </w: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2070199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其他文化和旅游支出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1,890,285.49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1,890,285.49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38,540.71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38,540.71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5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208</w:t>
            </w:r>
          </w:p>
        </w:tc>
        <w:tc>
          <w:tcPr>
            <w:tcW w:w="2996" w:type="dxa"/>
          </w:tcPr>
          <w:p>
            <w:pPr>
              <w:pStyle w:val="8"/>
              <w:spacing w:line="205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社会保障和就业支出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3,130,994.73</w:t>
            </w:r>
          </w:p>
        </w:tc>
        <w:tc>
          <w:tcPr>
            <w:tcW w:w="1601" w:type="dxa"/>
          </w:tcPr>
          <w:p>
            <w:pPr>
              <w:pStyle w:val="8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3,130,994.73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790,450.59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790,450.59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20805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行政事业单位养老支出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3,130,994.73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3,130,994.73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790,450.59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790,450.59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2080501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行政单位离退休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1,789,230.81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1,789,230.81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137,369.19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137,369.19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2080503</w:t>
            </w:r>
          </w:p>
        </w:tc>
        <w:tc>
          <w:tcPr>
            <w:tcW w:w="2996" w:type="dxa"/>
          </w:tcPr>
          <w:p>
            <w:pPr>
              <w:pStyle w:val="8"/>
              <w:spacing w:line="205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离退休人员管理机构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192,100.00</w:t>
            </w:r>
          </w:p>
        </w:tc>
        <w:tc>
          <w:tcPr>
            <w:tcW w:w="1601" w:type="dxa"/>
          </w:tcPr>
          <w:p>
            <w:pPr>
              <w:pStyle w:val="8"/>
              <w:spacing w:line="205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192,100.00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2080505</w:t>
            </w:r>
          </w:p>
        </w:tc>
        <w:tc>
          <w:tcPr>
            <w:tcW w:w="2996" w:type="dxa"/>
          </w:tcPr>
          <w:p>
            <w:pPr>
              <w:pStyle w:val="8"/>
              <w:spacing w:before="1" w:line="201" w:lineRule="exact"/>
              <w:ind w:left="5"/>
              <w:rPr>
                <w:sz w:val="16"/>
              </w:rPr>
            </w:pPr>
            <w:r>
              <w:rPr>
                <w:w w:val="100"/>
                <w:sz w:val="16"/>
              </w:rPr>
              <w:t xml:space="preserve">  </w:t>
            </w:r>
            <w:r>
              <w:rPr>
                <w:sz w:val="16"/>
              </w:rPr>
              <w:t>机关事业单位基本养老保险缴费支出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758,966.65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758,966.65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484,147.65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484,147.65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2080506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机关事业单位职业年金缴费支出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390,697.27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390,697.27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168,933.75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168,933.75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5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221</w:t>
            </w:r>
          </w:p>
        </w:tc>
        <w:tc>
          <w:tcPr>
            <w:tcW w:w="2996" w:type="dxa"/>
          </w:tcPr>
          <w:p>
            <w:pPr>
              <w:pStyle w:val="8"/>
              <w:spacing w:line="205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住房保障支出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928,300.00</w:t>
            </w:r>
          </w:p>
        </w:tc>
        <w:tc>
          <w:tcPr>
            <w:tcW w:w="1601" w:type="dxa"/>
          </w:tcPr>
          <w:p>
            <w:pPr>
              <w:pStyle w:val="8"/>
              <w:spacing w:line="205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928,300.00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b/>
                <w:sz w:val="18"/>
              </w:rPr>
            </w:pPr>
            <w:r>
              <w:rPr>
                <w:b/>
                <w:sz w:val="18"/>
              </w:rPr>
              <w:t>22102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b/>
                <w:sz w:val="18"/>
              </w:rPr>
            </w:pPr>
            <w:r>
              <w:rPr>
                <w:b/>
                <w:sz w:val="18"/>
              </w:rPr>
              <w:t>住房改革支出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928,300.00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928,300.00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2210201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住房公积金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510,000.00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510,000.00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4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5" w:lineRule="exact"/>
              <w:ind w:left="9"/>
              <w:rPr>
                <w:sz w:val="18"/>
              </w:rPr>
            </w:pPr>
            <w:r>
              <w:rPr>
                <w:sz w:val="18"/>
              </w:rPr>
              <w:t>2210202</w:t>
            </w:r>
          </w:p>
        </w:tc>
        <w:tc>
          <w:tcPr>
            <w:tcW w:w="2996" w:type="dxa"/>
          </w:tcPr>
          <w:p>
            <w:pPr>
              <w:pStyle w:val="8"/>
              <w:spacing w:line="205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提租补贴</w:t>
            </w:r>
          </w:p>
        </w:tc>
        <w:tc>
          <w:tcPr>
            <w:tcW w:w="1599" w:type="dxa"/>
          </w:tcPr>
          <w:p>
            <w:pPr>
              <w:pStyle w:val="8"/>
              <w:spacing w:line="205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100,300.00</w:t>
            </w:r>
          </w:p>
        </w:tc>
        <w:tc>
          <w:tcPr>
            <w:tcW w:w="1601" w:type="dxa"/>
          </w:tcPr>
          <w:p>
            <w:pPr>
              <w:pStyle w:val="8"/>
              <w:spacing w:line="205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100,300.00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22" w:hRule="atLeast"/>
        </w:trPr>
        <w:tc>
          <w:tcPr>
            <w:tcW w:w="949" w:type="dxa"/>
            <w:gridSpan w:val="3"/>
          </w:tcPr>
          <w:p>
            <w:pPr>
              <w:pStyle w:val="8"/>
              <w:spacing w:line="202" w:lineRule="exact"/>
              <w:ind w:left="9"/>
              <w:rPr>
                <w:sz w:val="18"/>
              </w:rPr>
            </w:pPr>
            <w:r>
              <w:rPr>
                <w:sz w:val="18"/>
              </w:rPr>
              <w:t>2210203</w:t>
            </w:r>
          </w:p>
        </w:tc>
        <w:tc>
          <w:tcPr>
            <w:tcW w:w="2996" w:type="dxa"/>
          </w:tcPr>
          <w:p>
            <w:pPr>
              <w:pStyle w:val="8"/>
              <w:spacing w:line="202" w:lineRule="exact"/>
              <w:ind w:left="5"/>
              <w:rPr>
                <w:sz w:val="18"/>
              </w:rPr>
            </w:pPr>
            <w:r>
              <w:rPr>
                <w:w w:val="101"/>
                <w:sz w:val="18"/>
              </w:rPr>
              <w:t xml:space="preserve">  </w:t>
            </w:r>
            <w:r>
              <w:rPr>
                <w:sz w:val="18"/>
              </w:rPr>
              <w:t>购房补贴</w:t>
            </w:r>
          </w:p>
        </w:tc>
        <w:tc>
          <w:tcPr>
            <w:tcW w:w="1599" w:type="dxa"/>
          </w:tcPr>
          <w:p>
            <w:pPr>
              <w:pStyle w:val="8"/>
              <w:spacing w:line="202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318,000.00</w:t>
            </w:r>
          </w:p>
        </w:tc>
        <w:tc>
          <w:tcPr>
            <w:tcW w:w="1601" w:type="dxa"/>
          </w:tcPr>
          <w:p>
            <w:pPr>
              <w:pStyle w:val="8"/>
              <w:spacing w:line="202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318,000.00</w:t>
            </w: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599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01" w:type="dxa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10" w:orient="landscape"/>
          <w:pgMar w:top="1100" w:right="520" w:bottom="280" w:left="740" w:header="720" w:footer="720" w:gutter="0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6"/>
        </w:rPr>
      </w:pPr>
    </w:p>
    <w:p>
      <w:pPr>
        <w:spacing w:before="0"/>
        <w:ind w:left="114" w:right="0" w:firstLine="0"/>
        <w:jc w:val="left"/>
        <w:rPr>
          <w:sz w:val="19"/>
        </w:rPr>
      </w:pPr>
      <w:r>
        <w:rPr>
          <w:sz w:val="19"/>
        </w:rPr>
        <w:t>部门：中国民间文艺家协会</w:t>
      </w:r>
    </w:p>
    <w:p>
      <w:pPr>
        <w:pStyle w:val="2"/>
        <w:rPr>
          <w:rFonts w:hint="eastAsia" w:eastAsia="黑体"/>
          <w:lang w:eastAsia="zh-CN"/>
        </w:rPr>
      </w:pPr>
      <w:r>
        <w:br w:type="column"/>
      </w:r>
      <w:r>
        <w:t>一般公共预算财政拨款基本支出决算</w:t>
      </w:r>
      <w:r>
        <w:rPr>
          <w:rFonts w:hint="eastAsia"/>
          <w:lang w:eastAsia="zh-CN"/>
        </w:rPr>
        <w:t>表</w:t>
      </w:r>
    </w:p>
    <w:p>
      <w:pPr>
        <w:pStyle w:val="3"/>
        <w:rPr>
          <w:rFonts w:ascii="黑体"/>
          <w:sz w:val="18"/>
        </w:rPr>
      </w:pPr>
      <w:r>
        <w:br w:type="column"/>
      </w:r>
    </w:p>
    <w:p>
      <w:pPr>
        <w:pStyle w:val="3"/>
        <w:spacing w:before="6"/>
        <w:rPr>
          <w:rFonts w:ascii="黑体"/>
          <w:sz w:val="18"/>
        </w:rPr>
      </w:pPr>
    </w:p>
    <w:p>
      <w:pPr>
        <w:spacing w:before="1" w:line="280" w:lineRule="auto"/>
        <w:ind w:left="114" w:right="192" w:firstLine="360" w:firstLineChars="200"/>
        <w:jc w:val="left"/>
        <w:rPr>
          <w:sz w:val="18"/>
        </w:rPr>
      </w:pPr>
      <w:r>
        <w:rPr>
          <w:rFonts w:hint="eastAsia"/>
          <w:sz w:val="18"/>
          <w:lang w:eastAsia="zh-CN"/>
        </w:rPr>
        <w:t>公开</w:t>
      </w:r>
      <w:r>
        <w:rPr>
          <w:sz w:val="18"/>
        </w:rPr>
        <w:t>06表</w:t>
      </w:r>
    </w:p>
    <w:p>
      <w:pPr>
        <w:spacing w:before="1" w:line="280" w:lineRule="auto"/>
        <w:ind w:left="114" w:right="192" w:firstLine="4"/>
        <w:jc w:val="left"/>
        <w:rPr>
          <w:sz w:val="18"/>
        </w:rPr>
      </w:pPr>
      <w:r>
        <w:rPr>
          <w:sz w:val="18"/>
        </w:rPr>
        <w:t>金额单位：元</w:t>
      </w:r>
    </w:p>
    <w:p>
      <w:pPr>
        <w:spacing w:after="0" w:line="280" w:lineRule="auto"/>
        <w:jc w:val="left"/>
        <w:rPr>
          <w:sz w:val="18"/>
        </w:rPr>
        <w:sectPr>
          <w:footerReference r:id="rId11" w:type="default"/>
          <w:pgSz w:w="16840" w:h="11910" w:orient="landscape"/>
          <w:pgMar w:top="760" w:right="520" w:bottom="740" w:left="740" w:header="56" w:footer="551" w:gutter="0"/>
          <w:cols w:equalWidth="0" w:num="3">
            <w:col w:w="2517" w:space="2084"/>
            <w:col w:w="5809" w:space="3771"/>
            <w:col w:w="1399"/>
          </w:cols>
        </w:sectPr>
      </w:pPr>
    </w:p>
    <w:tbl>
      <w:tblPr>
        <w:tblStyle w:val="4"/>
        <w:tblW w:w="0" w:type="auto"/>
        <w:tblInd w:w="14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2947"/>
        <w:gridCol w:w="1493"/>
        <w:gridCol w:w="612"/>
        <w:gridCol w:w="2299"/>
        <w:gridCol w:w="1493"/>
        <w:gridCol w:w="610"/>
        <w:gridCol w:w="3747"/>
        <w:gridCol w:w="1493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5054" w:type="dxa"/>
            <w:gridSpan w:val="3"/>
          </w:tcPr>
          <w:p>
            <w:pPr>
              <w:pStyle w:val="8"/>
              <w:spacing w:before="12"/>
              <w:ind w:left="2121" w:right="211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人员经费</w:t>
            </w:r>
          </w:p>
        </w:tc>
        <w:tc>
          <w:tcPr>
            <w:tcW w:w="10254" w:type="dxa"/>
            <w:gridSpan w:val="6"/>
          </w:tcPr>
          <w:p>
            <w:pPr>
              <w:pStyle w:val="8"/>
              <w:spacing w:before="12"/>
              <w:ind w:left="4719" w:right="47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公用经费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614" w:type="dxa"/>
          </w:tcPr>
          <w:p>
            <w:pPr>
              <w:pStyle w:val="8"/>
              <w:spacing w:before="20"/>
              <w:ind w:left="112"/>
              <w:rPr>
                <w:sz w:val="18"/>
              </w:rPr>
            </w:pPr>
            <w:r>
              <w:rPr>
                <w:sz w:val="18"/>
              </w:rPr>
              <w:t>科目</w:t>
            </w:r>
          </w:p>
          <w:p>
            <w:pPr>
              <w:pStyle w:val="8"/>
              <w:spacing w:before="38"/>
              <w:ind w:left="112"/>
              <w:rPr>
                <w:sz w:val="18"/>
              </w:rPr>
            </w:pPr>
            <w:r>
              <w:rPr>
                <w:sz w:val="18"/>
              </w:rPr>
              <w:t>编码</w:t>
            </w:r>
          </w:p>
        </w:tc>
        <w:tc>
          <w:tcPr>
            <w:tcW w:w="2947" w:type="dxa"/>
          </w:tcPr>
          <w:p>
            <w:pPr>
              <w:pStyle w:val="8"/>
              <w:spacing w:before="154"/>
              <w:ind w:left="1066" w:right="10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科目名称</w:t>
            </w:r>
          </w:p>
        </w:tc>
        <w:tc>
          <w:tcPr>
            <w:tcW w:w="1493" w:type="dxa"/>
          </w:tcPr>
          <w:p>
            <w:pPr>
              <w:pStyle w:val="8"/>
              <w:spacing w:before="154"/>
              <w:ind w:left="456"/>
              <w:rPr>
                <w:sz w:val="18"/>
              </w:rPr>
            </w:pPr>
            <w:r>
              <w:rPr>
                <w:w w:val="105"/>
                <w:sz w:val="18"/>
              </w:rPr>
              <w:t>决算数</w:t>
            </w:r>
          </w:p>
        </w:tc>
        <w:tc>
          <w:tcPr>
            <w:tcW w:w="612" w:type="dxa"/>
          </w:tcPr>
          <w:p>
            <w:pPr>
              <w:pStyle w:val="8"/>
              <w:spacing w:before="20"/>
              <w:ind w:left="110"/>
              <w:rPr>
                <w:sz w:val="18"/>
              </w:rPr>
            </w:pPr>
            <w:r>
              <w:rPr>
                <w:sz w:val="18"/>
              </w:rPr>
              <w:t>科目</w:t>
            </w:r>
          </w:p>
          <w:p>
            <w:pPr>
              <w:pStyle w:val="8"/>
              <w:spacing w:before="38"/>
              <w:ind w:left="110"/>
              <w:rPr>
                <w:sz w:val="18"/>
              </w:rPr>
            </w:pPr>
            <w:r>
              <w:rPr>
                <w:sz w:val="18"/>
              </w:rPr>
              <w:t>编码</w:t>
            </w:r>
          </w:p>
        </w:tc>
        <w:tc>
          <w:tcPr>
            <w:tcW w:w="2299" w:type="dxa"/>
          </w:tcPr>
          <w:p>
            <w:pPr>
              <w:pStyle w:val="8"/>
              <w:spacing w:before="154"/>
              <w:ind w:left="742" w:right="7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科目名称</w:t>
            </w:r>
          </w:p>
        </w:tc>
        <w:tc>
          <w:tcPr>
            <w:tcW w:w="1493" w:type="dxa"/>
          </w:tcPr>
          <w:p>
            <w:pPr>
              <w:pStyle w:val="8"/>
              <w:spacing w:before="154"/>
              <w:ind w:left="456"/>
              <w:rPr>
                <w:sz w:val="18"/>
              </w:rPr>
            </w:pPr>
            <w:r>
              <w:rPr>
                <w:w w:val="105"/>
                <w:sz w:val="18"/>
              </w:rPr>
              <w:t>决算数</w:t>
            </w:r>
          </w:p>
        </w:tc>
        <w:tc>
          <w:tcPr>
            <w:tcW w:w="610" w:type="dxa"/>
          </w:tcPr>
          <w:p>
            <w:pPr>
              <w:pStyle w:val="8"/>
              <w:spacing w:before="20"/>
              <w:ind w:left="107"/>
              <w:rPr>
                <w:sz w:val="18"/>
              </w:rPr>
            </w:pPr>
            <w:r>
              <w:rPr>
                <w:sz w:val="18"/>
              </w:rPr>
              <w:t>科目</w:t>
            </w:r>
          </w:p>
          <w:p>
            <w:pPr>
              <w:pStyle w:val="8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编码</w:t>
            </w:r>
          </w:p>
        </w:tc>
        <w:tc>
          <w:tcPr>
            <w:tcW w:w="3747" w:type="dxa"/>
          </w:tcPr>
          <w:p>
            <w:pPr>
              <w:pStyle w:val="8"/>
              <w:spacing w:before="154"/>
              <w:ind w:left="1466" w:right="146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科目名称</w:t>
            </w:r>
          </w:p>
        </w:tc>
        <w:tc>
          <w:tcPr>
            <w:tcW w:w="1493" w:type="dxa"/>
          </w:tcPr>
          <w:p>
            <w:pPr>
              <w:pStyle w:val="8"/>
              <w:spacing w:before="154"/>
              <w:ind w:left="455"/>
              <w:rPr>
                <w:sz w:val="18"/>
              </w:rPr>
            </w:pPr>
            <w:r>
              <w:rPr>
                <w:w w:val="105"/>
                <w:sz w:val="18"/>
              </w:rPr>
              <w:t>决算数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2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</w:t>
            </w:r>
          </w:p>
        </w:tc>
        <w:tc>
          <w:tcPr>
            <w:tcW w:w="2947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工资福利支出</w:t>
            </w:r>
          </w:p>
        </w:tc>
        <w:tc>
          <w:tcPr>
            <w:tcW w:w="1493" w:type="dxa"/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6,983,291.02</w:t>
            </w:r>
          </w:p>
        </w:tc>
        <w:tc>
          <w:tcPr>
            <w:tcW w:w="612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</w:t>
            </w:r>
          </w:p>
        </w:tc>
        <w:tc>
          <w:tcPr>
            <w:tcW w:w="2299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商品和服务支出</w:t>
            </w:r>
          </w:p>
        </w:tc>
        <w:tc>
          <w:tcPr>
            <w:tcW w:w="1493" w:type="dxa"/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2,300,380.52</w:t>
            </w:r>
          </w:p>
        </w:tc>
        <w:tc>
          <w:tcPr>
            <w:tcW w:w="610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307</w:t>
            </w:r>
          </w:p>
        </w:tc>
        <w:tc>
          <w:tcPr>
            <w:tcW w:w="3747" w:type="dxa"/>
          </w:tcPr>
          <w:p>
            <w:pPr>
              <w:pStyle w:val="8"/>
              <w:spacing w:before="1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债务利息及费用支出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30101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基本工资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2,030,388.00</w:t>
            </w: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30201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办公费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249,327.09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30701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国内债务付息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30102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津贴补贴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2,436,374.36</w:t>
            </w: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30202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印刷费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194,561.87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30702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国外债务付息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2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30103</w:t>
            </w:r>
          </w:p>
        </w:tc>
        <w:tc>
          <w:tcPr>
            <w:tcW w:w="2947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奖金</w:t>
            </w:r>
          </w:p>
        </w:tc>
        <w:tc>
          <w:tcPr>
            <w:tcW w:w="1493" w:type="dxa"/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95,333.00</w:t>
            </w:r>
          </w:p>
        </w:tc>
        <w:tc>
          <w:tcPr>
            <w:tcW w:w="612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30203</w:t>
            </w:r>
          </w:p>
        </w:tc>
        <w:tc>
          <w:tcPr>
            <w:tcW w:w="2299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咨询费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</w:t>
            </w:r>
          </w:p>
        </w:tc>
        <w:tc>
          <w:tcPr>
            <w:tcW w:w="3747" w:type="dxa"/>
          </w:tcPr>
          <w:p>
            <w:pPr>
              <w:pStyle w:val="8"/>
              <w:spacing w:before="12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资本性支出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30106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伙食补助费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30204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手续费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2,284.00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31001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房屋建筑物购建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2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30107</w:t>
            </w:r>
          </w:p>
        </w:tc>
        <w:tc>
          <w:tcPr>
            <w:tcW w:w="2947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绩效工资</w:t>
            </w:r>
          </w:p>
        </w:tc>
        <w:tc>
          <w:tcPr>
            <w:tcW w:w="1493" w:type="dxa"/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458,751.79</w:t>
            </w:r>
          </w:p>
        </w:tc>
        <w:tc>
          <w:tcPr>
            <w:tcW w:w="612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30205</w:t>
            </w:r>
          </w:p>
        </w:tc>
        <w:tc>
          <w:tcPr>
            <w:tcW w:w="2299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水费</w:t>
            </w:r>
          </w:p>
        </w:tc>
        <w:tc>
          <w:tcPr>
            <w:tcW w:w="1493" w:type="dxa"/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20,982.37</w:t>
            </w:r>
          </w:p>
        </w:tc>
        <w:tc>
          <w:tcPr>
            <w:tcW w:w="610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31002</w:t>
            </w:r>
          </w:p>
        </w:tc>
        <w:tc>
          <w:tcPr>
            <w:tcW w:w="3747" w:type="dxa"/>
          </w:tcPr>
          <w:p>
            <w:pPr>
              <w:pStyle w:val="8"/>
              <w:spacing w:before="12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办公设备购置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30108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机关事业单位基本养老保险缴费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758,966.65</w:t>
            </w: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30206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电费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10,153.84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31003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专用设备购置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30109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职业年金缴费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390,697.27</w:t>
            </w: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30207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邮电费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261,364.06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31005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基础设施建设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3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30110</w:t>
            </w:r>
          </w:p>
        </w:tc>
        <w:tc>
          <w:tcPr>
            <w:tcW w:w="2947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职工基本医疗保险缴费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30208</w:t>
            </w:r>
          </w:p>
        </w:tc>
        <w:tc>
          <w:tcPr>
            <w:tcW w:w="2299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取暖费</w:t>
            </w:r>
          </w:p>
        </w:tc>
        <w:tc>
          <w:tcPr>
            <w:tcW w:w="1493" w:type="dxa"/>
          </w:tcPr>
          <w:p>
            <w:pPr>
              <w:pStyle w:val="8"/>
              <w:spacing w:before="1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57,395.25</w:t>
            </w:r>
          </w:p>
        </w:tc>
        <w:tc>
          <w:tcPr>
            <w:tcW w:w="610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31006</w:t>
            </w:r>
          </w:p>
        </w:tc>
        <w:tc>
          <w:tcPr>
            <w:tcW w:w="3747" w:type="dxa"/>
          </w:tcPr>
          <w:p>
            <w:pPr>
              <w:pStyle w:val="8"/>
              <w:spacing w:before="13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大型修缮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30111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公务员医疗补助缴费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30209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物业管理费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90,607.97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31007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信息网络及软件购置更新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30112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其他社会保障缴费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11,868.18</w:t>
            </w: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30211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差旅费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419,184.17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31008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物资储备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3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30113</w:t>
            </w:r>
          </w:p>
        </w:tc>
        <w:tc>
          <w:tcPr>
            <w:tcW w:w="2947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住房公积金</w:t>
            </w:r>
          </w:p>
        </w:tc>
        <w:tc>
          <w:tcPr>
            <w:tcW w:w="1493" w:type="dxa"/>
          </w:tcPr>
          <w:p>
            <w:pPr>
              <w:pStyle w:val="8"/>
              <w:spacing w:before="1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510,000.00</w:t>
            </w:r>
          </w:p>
        </w:tc>
        <w:tc>
          <w:tcPr>
            <w:tcW w:w="612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30212</w:t>
            </w:r>
          </w:p>
        </w:tc>
        <w:tc>
          <w:tcPr>
            <w:tcW w:w="2299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因公出国（境）费用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31009</w:t>
            </w:r>
          </w:p>
        </w:tc>
        <w:tc>
          <w:tcPr>
            <w:tcW w:w="3747" w:type="dxa"/>
          </w:tcPr>
          <w:p>
            <w:pPr>
              <w:pStyle w:val="8"/>
              <w:spacing w:before="13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土地补偿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30114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医疗费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236,111.77</w:t>
            </w: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30213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维修（护）费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280.00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31010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安置补助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3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30199</w:t>
            </w:r>
          </w:p>
        </w:tc>
        <w:tc>
          <w:tcPr>
            <w:tcW w:w="2947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其他工资福利支出</w:t>
            </w:r>
          </w:p>
        </w:tc>
        <w:tc>
          <w:tcPr>
            <w:tcW w:w="1493" w:type="dxa"/>
          </w:tcPr>
          <w:p>
            <w:pPr>
              <w:pStyle w:val="8"/>
              <w:spacing w:before="1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54,800.00</w:t>
            </w:r>
          </w:p>
        </w:tc>
        <w:tc>
          <w:tcPr>
            <w:tcW w:w="612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30214</w:t>
            </w:r>
          </w:p>
        </w:tc>
        <w:tc>
          <w:tcPr>
            <w:tcW w:w="2299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租赁费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31011</w:t>
            </w:r>
          </w:p>
        </w:tc>
        <w:tc>
          <w:tcPr>
            <w:tcW w:w="3747" w:type="dxa"/>
          </w:tcPr>
          <w:p>
            <w:pPr>
              <w:pStyle w:val="8"/>
              <w:spacing w:before="13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地上附着物和青苗补偿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对个人和家庭的补助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1,818,985.81</w:t>
            </w: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30215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会议费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31012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拆迁补偿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30301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离休费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734,260.75</w:t>
            </w: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30216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培训费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3,600.00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31013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公务用车购置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3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30302</w:t>
            </w:r>
          </w:p>
        </w:tc>
        <w:tc>
          <w:tcPr>
            <w:tcW w:w="2947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退休费</w:t>
            </w:r>
          </w:p>
        </w:tc>
        <w:tc>
          <w:tcPr>
            <w:tcW w:w="1493" w:type="dxa"/>
          </w:tcPr>
          <w:p>
            <w:pPr>
              <w:pStyle w:val="8"/>
              <w:spacing w:before="1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290,473.00</w:t>
            </w:r>
          </w:p>
        </w:tc>
        <w:tc>
          <w:tcPr>
            <w:tcW w:w="612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30217</w:t>
            </w:r>
          </w:p>
        </w:tc>
        <w:tc>
          <w:tcPr>
            <w:tcW w:w="2299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公务接待费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31019</w:t>
            </w:r>
          </w:p>
        </w:tc>
        <w:tc>
          <w:tcPr>
            <w:tcW w:w="3747" w:type="dxa"/>
          </w:tcPr>
          <w:p>
            <w:pPr>
              <w:pStyle w:val="8"/>
              <w:spacing w:before="13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其他交通工具购置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30303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退职（役）费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30218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专用材料费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31021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文物和陈列品购置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3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30304</w:t>
            </w:r>
          </w:p>
        </w:tc>
        <w:tc>
          <w:tcPr>
            <w:tcW w:w="2947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抚恤金</w:t>
            </w:r>
          </w:p>
        </w:tc>
        <w:tc>
          <w:tcPr>
            <w:tcW w:w="1493" w:type="dxa"/>
          </w:tcPr>
          <w:p>
            <w:pPr>
              <w:pStyle w:val="8"/>
              <w:spacing w:before="1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794,252.06</w:t>
            </w:r>
          </w:p>
        </w:tc>
        <w:tc>
          <w:tcPr>
            <w:tcW w:w="612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30224</w:t>
            </w:r>
          </w:p>
        </w:tc>
        <w:tc>
          <w:tcPr>
            <w:tcW w:w="2299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被装购置费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31022</w:t>
            </w:r>
          </w:p>
        </w:tc>
        <w:tc>
          <w:tcPr>
            <w:tcW w:w="3747" w:type="dxa"/>
          </w:tcPr>
          <w:p>
            <w:pPr>
              <w:pStyle w:val="8"/>
              <w:spacing w:before="13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无形资产购置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30305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生活补助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30225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专用燃料费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31099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其他资本性支出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30306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救济费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30226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劳务费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399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5"/>
                <w:sz w:val="18"/>
              </w:rPr>
              <w:t>其他支出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2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30307</w:t>
            </w:r>
          </w:p>
        </w:tc>
        <w:tc>
          <w:tcPr>
            <w:tcW w:w="2947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医疗费补助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30227</w:t>
            </w:r>
          </w:p>
        </w:tc>
        <w:tc>
          <w:tcPr>
            <w:tcW w:w="2299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委托业务费</w:t>
            </w:r>
          </w:p>
        </w:tc>
        <w:tc>
          <w:tcPr>
            <w:tcW w:w="1493" w:type="dxa"/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186,289.26</w:t>
            </w:r>
          </w:p>
        </w:tc>
        <w:tc>
          <w:tcPr>
            <w:tcW w:w="610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39906</w:t>
            </w:r>
          </w:p>
        </w:tc>
        <w:tc>
          <w:tcPr>
            <w:tcW w:w="3747" w:type="dxa"/>
          </w:tcPr>
          <w:p>
            <w:pPr>
              <w:pStyle w:val="8"/>
              <w:spacing w:before="12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赠与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30308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助学金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30228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工会经费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112,869.34</w:t>
            </w: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39907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国家赔偿费用支出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3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30309</w:t>
            </w:r>
          </w:p>
        </w:tc>
        <w:tc>
          <w:tcPr>
            <w:tcW w:w="2947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奖励金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30229</w:t>
            </w:r>
          </w:p>
        </w:tc>
        <w:tc>
          <w:tcPr>
            <w:tcW w:w="2299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福利费</w:t>
            </w:r>
          </w:p>
        </w:tc>
        <w:tc>
          <w:tcPr>
            <w:tcW w:w="1493" w:type="dxa"/>
          </w:tcPr>
          <w:p>
            <w:pPr>
              <w:pStyle w:val="8"/>
              <w:spacing w:before="1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128,328.51</w:t>
            </w:r>
          </w:p>
        </w:tc>
        <w:tc>
          <w:tcPr>
            <w:tcW w:w="610" w:type="dxa"/>
          </w:tcPr>
          <w:p>
            <w:pPr>
              <w:pStyle w:val="8"/>
              <w:spacing w:before="13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39908</w:t>
            </w:r>
          </w:p>
        </w:tc>
        <w:tc>
          <w:tcPr>
            <w:tcW w:w="3747" w:type="dxa"/>
          </w:tcPr>
          <w:p>
            <w:pPr>
              <w:pStyle w:val="8"/>
              <w:spacing w:before="13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对民间非营利组织和群众性自治组织补贴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30310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个人农业生产补贴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30231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公务用车运行维护费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0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39999</w:t>
            </w:r>
          </w:p>
        </w:tc>
        <w:tc>
          <w:tcPr>
            <w:tcW w:w="3747" w:type="dxa"/>
          </w:tcPr>
          <w:p>
            <w:pPr>
              <w:pStyle w:val="8"/>
              <w:spacing w:before="10"/>
              <w:ind w:left="6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其他支出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spacing w:before="10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30311</w:t>
            </w:r>
          </w:p>
        </w:tc>
        <w:tc>
          <w:tcPr>
            <w:tcW w:w="2947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代缴社会保险费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30239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其他交通费用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367,297.84</w:t>
            </w:r>
          </w:p>
        </w:tc>
        <w:tc>
          <w:tcPr>
            <w:tcW w:w="6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4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614" w:type="dxa"/>
          </w:tcPr>
          <w:p>
            <w:pPr>
              <w:pStyle w:val="8"/>
              <w:spacing w:before="12"/>
              <w:ind w:left="9"/>
              <w:rPr>
                <w:sz w:val="18"/>
              </w:rPr>
            </w:pPr>
            <w:r>
              <w:rPr>
                <w:w w:val="105"/>
                <w:sz w:val="18"/>
              </w:rPr>
              <w:t>30399</w:t>
            </w:r>
          </w:p>
        </w:tc>
        <w:tc>
          <w:tcPr>
            <w:tcW w:w="2947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其他对个人和家庭的补助</w:t>
            </w: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30240</w:t>
            </w:r>
          </w:p>
        </w:tc>
        <w:tc>
          <w:tcPr>
            <w:tcW w:w="2299" w:type="dxa"/>
          </w:tcPr>
          <w:p>
            <w:pPr>
              <w:pStyle w:val="8"/>
              <w:spacing w:before="12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税金及附加费用</w:t>
            </w:r>
          </w:p>
        </w:tc>
        <w:tc>
          <w:tcPr>
            <w:tcW w:w="1493" w:type="dxa"/>
          </w:tcPr>
          <w:p>
            <w:pPr>
              <w:pStyle w:val="8"/>
              <w:spacing w:before="12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46,873.43</w:t>
            </w:r>
          </w:p>
        </w:tc>
        <w:tc>
          <w:tcPr>
            <w:tcW w:w="6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4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3" w:hRule="atLeast"/>
        </w:trPr>
        <w:tc>
          <w:tcPr>
            <w:tcW w:w="614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94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612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5"/>
                <w:sz w:val="18"/>
              </w:rPr>
              <w:t>30299</w:t>
            </w:r>
          </w:p>
        </w:tc>
        <w:tc>
          <w:tcPr>
            <w:tcW w:w="2299" w:type="dxa"/>
          </w:tcPr>
          <w:p>
            <w:pPr>
              <w:pStyle w:val="8"/>
              <w:spacing w:before="10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 xml:space="preserve">  </w:t>
            </w:r>
            <w:r>
              <w:rPr>
                <w:w w:val="105"/>
                <w:sz w:val="18"/>
              </w:rPr>
              <w:t>其他商品和服务支出</w:t>
            </w:r>
          </w:p>
        </w:tc>
        <w:tc>
          <w:tcPr>
            <w:tcW w:w="1493" w:type="dxa"/>
          </w:tcPr>
          <w:p>
            <w:pPr>
              <w:pStyle w:val="8"/>
              <w:spacing w:before="10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148,981.52</w:t>
            </w:r>
          </w:p>
        </w:tc>
        <w:tc>
          <w:tcPr>
            <w:tcW w:w="61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3747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93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265" w:hRule="atLeast"/>
        </w:trPr>
        <w:tc>
          <w:tcPr>
            <w:tcW w:w="3561" w:type="dxa"/>
            <w:gridSpan w:val="2"/>
          </w:tcPr>
          <w:p>
            <w:pPr>
              <w:pStyle w:val="8"/>
              <w:spacing w:before="13"/>
              <w:ind w:left="1186" w:right="118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人员经费合计</w:t>
            </w:r>
          </w:p>
        </w:tc>
        <w:tc>
          <w:tcPr>
            <w:tcW w:w="1493" w:type="dxa"/>
          </w:tcPr>
          <w:p>
            <w:pPr>
              <w:pStyle w:val="8"/>
              <w:spacing w:before="13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8,802,276.83</w:t>
            </w:r>
          </w:p>
        </w:tc>
        <w:tc>
          <w:tcPr>
            <w:tcW w:w="8761" w:type="dxa"/>
            <w:gridSpan w:val="5"/>
          </w:tcPr>
          <w:p>
            <w:pPr>
              <w:pStyle w:val="8"/>
              <w:spacing w:before="13"/>
              <w:ind w:left="3783" w:right="378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公用经费合计</w:t>
            </w:r>
          </w:p>
        </w:tc>
        <w:tc>
          <w:tcPr>
            <w:tcW w:w="1493" w:type="dxa"/>
          </w:tcPr>
          <w:p>
            <w:pPr>
              <w:pStyle w:val="8"/>
              <w:spacing w:before="13"/>
              <w:ind w:left="344"/>
              <w:rPr>
                <w:sz w:val="18"/>
              </w:rPr>
            </w:pPr>
            <w:r>
              <w:rPr>
                <w:sz w:val="18"/>
              </w:rPr>
              <w:t>2,300,380.52</w:t>
            </w:r>
          </w:p>
        </w:tc>
      </w:tr>
    </w:tbl>
    <w:p/>
    <w:sectPr>
      <w:type w:val="continuous"/>
      <w:pgSz w:w="16840" w:h="11910" w:orient="landscape"/>
      <w:pgMar w:top="1100" w:right="5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5098415</wp:posOffset>
              </wp:positionH>
              <wp:positionV relativeFrom="page">
                <wp:posOffset>7020560</wp:posOffset>
              </wp:positionV>
              <wp:extent cx="492125" cy="1581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t>— 1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45pt;margin-top:552.8pt;height:12.45pt;width:38.75pt;mso-position-horizontal-relative:page;mso-position-vertical-relative:page;z-index:-251656192;mso-width-relative:page;mso-height-relative:page;" filled="f" stroked="f" coordsize="21600,21600" o:gfxdata="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tYtt72gAAAA0BAAAPAAAAAAAAAAEAIAAAACIAAABkcnMvZG93bnJldi54bWxQSwEC&#10;FAAUAAAACACHTuJA136d8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t>— 1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5066665</wp:posOffset>
              </wp:positionH>
              <wp:positionV relativeFrom="page">
                <wp:posOffset>7020560</wp:posOffset>
              </wp:positionV>
              <wp:extent cx="558800" cy="1581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t>—2.1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8.95pt;margin-top:552.8pt;height:12.45pt;width:44pt;mso-position-horizontal-relative:page;mso-position-vertical-relative:page;z-index:-251655168;mso-width-relative:page;mso-height-relative:page;" filled="f" stroked="f" coordsize="21600,21600" o:gfxdata="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Z60HHaAAAADQEAAA8AAAAAAAAAAQAgAAAAIgAAAGRycy9kb3ducmV2LnhtbFBLAQIU&#10;ABQAAAAIAIdO4kCTRkCa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t>—2.1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5029835</wp:posOffset>
              </wp:positionH>
              <wp:positionV relativeFrom="page">
                <wp:posOffset>7020560</wp:posOffset>
              </wp:positionV>
              <wp:extent cx="626110" cy="15811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t>— 3.1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05pt;margin-top:552.8pt;height:12.45pt;width:49.3pt;mso-position-horizontal-relative:page;mso-position-vertical-relative:page;z-index:-251654144;mso-width-relative:page;mso-height-relative:page;" filled="f" stroked="f" coordsize="21600,21600" o:gfxdata="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RE8ZNsAAAANAQAADwAAAAAAAAABACAAAAAiAAAAZHJzL2Rvd25yZXYueG1sUEsB&#10;AhQAFAAAAAgAh07iQFj/2q25AQAAcQMAAA4AAAAAAAAAAQAgAAAAK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t>— 3.1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5098415</wp:posOffset>
              </wp:positionH>
              <wp:positionV relativeFrom="page">
                <wp:posOffset>7020560</wp:posOffset>
              </wp:positionV>
              <wp:extent cx="492125" cy="15811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1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t>— 4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1.45pt;margin-top:552.8pt;height:12.45pt;width:38.75pt;mso-position-horizontal-relative:page;mso-position-vertical-relative:page;z-index:-251653120;mso-width-relative:page;mso-height-relative:page;" filled="f" stroked="f" coordsize="21600,21600" o:gfxdata="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tYtt72gAAAA0BAAAPAAAAAAAAAAEAIAAAACIAAABkcnMvZG93bnJldi54bWxQSwEC&#10;FAAUAAAACACHTuJAnqeiLL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t>— 4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5029835</wp:posOffset>
              </wp:positionH>
              <wp:positionV relativeFrom="page">
                <wp:posOffset>7020560</wp:posOffset>
              </wp:positionV>
              <wp:extent cx="626110" cy="15811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11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t>— 5.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6.05pt;margin-top:552.8pt;height:12.45pt;width:49.3pt;mso-position-horizontal-relative:page;mso-position-vertical-relative:page;z-index:-251652096;mso-width-relative:page;mso-height-relative:page;" filled="f" stroked="f" coordsize="21600,21600" o:gfxdata="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pETxk2wAAAA0BAAAPAAAAAAAAAAEAIAAAACIAAABkcnMvZG93bnJldi54bWxQSwEC&#10;FAAUAAAACACHTuJA8xr4MLgBAABxAwAADgAAAAAAAAABACAAAAAq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t>— 5.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5201920</wp:posOffset>
              </wp:positionH>
              <wp:positionV relativeFrom="page">
                <wp:posOffset>7070090</wp:posOffset>
              </wp:positionV>
              <wp:extent cx="427990" cy="1397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799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20" w:lineRule="exact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— 6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9.6pt;margin-top:556.7pt;height:11pt;width:33.7pt;mso-position-horizontal-relative:page;mso-position-vertical-relative:page;z-index:-251651072;mso-width-relative:page;mso-height-relative:page;" filled="f" stroked="f" coordsize="21600,21600" o:gfxdata="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5zP7E2wAAAA0BAAAPAAAAAAAAAAEAIAAAACIAAABkcnMvZG93bnJldi54bWxQ&#10;SwECFAAUAAAACACHTuJATw6nib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20" w:lineRule="exact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— 6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22225</wp:posOffset>
              </wp:positionH>
              <wp:positionV relativeFrom="page">
                <wp:posOffset>22225</wp:posOffset>
              </wp:positionV>
              <wp:extent cx="92075" cy="1581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line="249" w:lineRule="exact"/>
                            <w:ind w:left="2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75pt;margin-top:1.75pt;height:12.45pt;width:7.25pt;mso-position-horizontal-relative:page;mso-position-vertical-relative:page;z-index:-251657216;mso-width-relative:page;mso-height-relative:page;" filled="f" stroked="f" coordsize="21600,21600" o:gfxdata="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g2apXUAAAABQEAAA8AAAAAAAAAAQAgAAAAIgAAAGRycy9kb3ducmV2LnhtbFBLAQIUABQAAAAI&#10;AIdO4kCLPWOkuAEAAHADAAAOAAAAAAAAAAEAIAAAACM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line="249" w:lineRule="exact"/>
                      <w:ind w:left="2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220082"/>
    <w:rsid w:val="6BC61696"/>
    <w:rsid w:val="782B589B"/>
    <w:rsid w:val="7A2D51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11"/>
      <w:ind w:left="114"/>
      <w:outlineLvl w:val="1"/>
    </w:pPr>
    <w:rPr>
      <w:rFonts w:ascii="黑体" w:hAnsi="黑体" w:eastAsia="黑体" w:cs="黑体"/>
      <w:sz w:val="29"/>
      <w:szCs w:val="29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2021-08-02T08:54:00Z</dcterms:created>
  <dc:creator>11</dc:creator>
  <cp:lastModifiedBy>admin</cp:lastModifiedBy>
  <cp:lastPrinted>2021-08-02T09:10:00Z</cp:lastPrinted>
  <dcterms:modified xsi:type="dcterms:W3CDTF">2021-08-03T02:28:24Z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C03D16EED14A4F2CB4D7F6C449906EF5</vt:lpwstr>
  </property>
</Properties>
</file>